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8577" w14:textId="3A44243A" w:rsidR="00980D62" w:rsidRPr="0002351C" w:rsidRDefault="006569D4" w:rsidP="00FD5786">
      <w:pPr>
        <w:pStyle w:val="Heading4"/>
        <w:ind w:right="450"/>
        <w:jc w:val="center"/>
        <w:rPr>
          <w:rFonts w:ascii="Cavolini" w:hAnsi="Cavolini" w:cs="Cavolini"/>
          <w:sz w:val="20"/>
        </w:rPr>
      </w:pPr>
      <w:r>
        <w:rPr>
          <w:rFonts w:ascii="Bookman Old Style" w:hAnsi="Bookman Old Style"/>
          <w:sz w:val="20"/>
        </w:rPr>
        <w:t xml:space="preserve"> </w:t>
      </w:r>
      <w:r w:rsidR="00980D62" w:rsidRPr="0002351C">
        <w:rPr>
          <w:rFonts w:ascii="Cavolini" w:hAnsi="Cavolini" w:cs="Cavolini"/>
          <w:sz w:val="20"/>
        </w:rPr>
        <w:t>GENESEE TOWNSHIP</w:t>
      </w:r>
    </w:p>
    <w:p w14:paraId="41661726" w14:textId="77777777" w:rsidR="009E090F" w:rsidRPr="0002351C" w:rsidRDefault="00980D62" w:rsidP="00063A2E">
      <w:pPr>
        <w:pStyle w:val="Heading1"/>
        <w:ind w:right="450"/>
        <w:rPr>
          <w:rFonts w:ascii="Cavolini" w:hAnsi="Cavolini" w:cs="Cavolini"/>
          <w:sz w:val="22"/>
          <w:szCs w:val="22"/>
        </w:rPr>
      </w:pPr>
      <w:r w:rsidRPr="0002351C">
        <w:rPr>
          <w:rFonts w:ascii="Cavolini" w:hAnsi="Cavolini" w:cs="Cavolini"/>
          <w:sz w:val="22"/>
          <w:szCs w:val="22"/>
        </w:rPr>
        <w:t>REGULAR MONTHLY MEETING</w:t>
      </w:r>
      <w:r w:rsidR="004879D8" w:rsidRPr="0002351C">
        <w:rPr>
          <w:rFonts w:ascii="Cavolini" w:hAnsi="Cavolini" w:cs="Cavolini"/>
          <w:sz w:val="22"/>
          <w:szCs w:val="22"/>
        </w:rPr>
        <w:t xml:space="preserve"> </w:t>
      </w:r>
    </w:p>
    <w:p w14:paraId="0492DC62" w14:textId="77777777" w:rsidR="00803396" w:rsidRPr="0002351C" w:rsidRDefault="004879D8" w:rsidP="00063A2E">
      <w:pPr>
        <w:pStyle w:val="Heading1"/>
        <w:ind w:right="450"/>
        <w:rPr>
          <w:rFonts w:ascii="Cavolini" w:hAnsi="Cavolini" w:cs="Cavolini"/>
          <w:sz w:val="22"/>
          <w:szCs w:val="22"/>
        </w:rPr>
      </w:pPr>
      <w:r w:rsidRPr="0002351C">
        <w:rPr>
          <w:rFonts w:ascii="Cavolini" w:hAnsi="Cavolini" w:cs="Cavolini"/>
          <w:sz w:val="22"/>
          <w:szCs w:val="22"/>
        </w:rPr>
        <w:t>AGENDA</w:t>
      </w:r>
    </w:p>
    <w:p w14:paraId="111D4B56" w14:textId="3FBBA0C3" w:rsidR="00980D62" w:rsidRPr="0002351C" w:rsidRDefault="00B00D14" w:rsidP="00FD5786">
      <w:pPr>
        <w:pStyle w:val="Heading1"/>
        <w:ind w:right="450"/>
        <w:rPr>
          <w:rFonts w:ascii="Cavolini" w:hAnsi="Cavolini" w:cs="Cavolini"/>
          <w:sz w:val="22"/>
          <w:szCs w:val="22"/>
        </w:rPr>
      </w:pPr>
      <w:r w:rsidRPr="0002351C">
        <w:rPr>
          <w:rFonts w:ascii="Cavolini" w:hAnsi="Cavolini" w:cs="Cavolini"/>
          <w:sz w:val="22"/>
          <w:szCs w:val="22"/>
        </w:rPr>
        <w:t>Ju</w:t>
      </w:r>
      <w:r w:rsidR="009C0EE6" w:rsidRPr="0002351C">
        <w:rPr>
          <w:rFonts w:ascii="Cavolini" w:hAnsi="Cavolini" w:cs="Cavolini"/>
          <w:sz w:val="22"/>
          <w:szCs w:val="22"/>
        </w:rPr>
        <w:t>ly 14</w:t>
      </w:r>
      <w:r w:rsidR="00C53612" w:rsidRPr="0002351C">
        <w:rPr>
          <w:rFonts w:ascii="Cavolini" w:hAnsi="Cavolini" w:cs="Cavolini"/>
          <w:sz w:val="22"/>
          <w:szCs w:val="22"/>
        </w:rPr>
        <w:t>, 20</w:t>
      </w:r>
      <w:r w:rsidR="00ED4ECC" w:rsidRPr="0002351C">
        <w:rPr>
          <w:rFonts w:ascii="Cavolini" w:hAnsi="Cavolini" w:cs="Cavolini"/>
          <w:sz w:val="22"/>
          <w:szCs w:val="22"/>
        </w:rPr>
        <w:t>20</w:t>
      </w:r>
    </w:p>
    <w:tbl>
      <w:tblPr>
        <w:tblW w:w="1176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11760"/>
      </w:tblGrid>
      <w:tr w:rsidR="00980D62" w:rsidRPr="00F96FF3" w14:paraId="4364B90B" w14:textId="77777777">
        <w:trPr>
          <w:trHeight w:val="120"/>
          <w:jc w:val="center"/>
        </w:trPr>
        <w:tc>
          <w:tcPr>
            <w:tcW w:w="11760" w:type="dxa"/>
            <w:tcBorders>
              <w:top w:val="threeDEmboss" w:sz="24" w:space="0" w:color="auto"/>
              <w:left w:val="nil"/>
              <w:bottom w:val="nil"/>
              <w:right w:val="nil"/>
            </w:tcBorders>
          </w:tcPr>
          <w:p w14:paraId="2BDFCA68" w14:textId="77777777" w:rsidR="00DC360A" w:rsidRPr="00F96FF3" w:rsidRDefault="00DC360A" w:rsidP="002408DB">
            <w:pPr>
              <w:ind w:left="-2793"/>
              <w:jc w:val="center"/>
              <w:rPr>
                <w:rFonts w:ascii="Bookman Old Style" w:hAnsi="Bookman Old Style"/>
                <w:b/>
                <w:sz w:val="22"/>
                <w:szCs w:val="22"/>
              </w:rPr>
            </w:pPr>
            <w:r w:rsidRPr="00F96FF3">
              <w:rPr>
                <w:rFonts w:ascii="Bookman Old Style" w:hAnsi="Bookman Old Style"/>
                <w:b/>
                <w:sz w:val="22"/>
                <w:szCs w:val="22"/>
              </w:rPr>
              <w:t xml:space="preserve">    </w:t>
            </w:r>
            <w:r w:rsidR="002408DB" w:rsidRPr="00F96FF3">
              <w:rPr>
                <w:rFonts w:ascii="Bookman Old Style" w:hAnsi="Bookman Old Style"/>
                <w:b/>
                <w:sz w:val="22"/>
                <w:szCs w:val="22"/>
              </w:rPr>
              <w:t xml:space="preserve">           </w:t>
            </w:r>
          </w:p>
        </w:tc>
      </w:tr>
    </w:tbl>
    <w:p w14:paraId="0A1BBCDB" w14:textId="77777777" w:rsidR="00724A2B" w:rsidRPr="003E10E9" w:rsidRDefault="00980D62">
      <w:pPr>
        <w:rPr>
          <w:rFonts w:ascii="Cavolini" w:hAnsi="Cavolini" w:cs="Cavolini"/>
          <w:b/>
        </w:rPr>
      </w:pPr>
      <w:r w:rsidRPr="003E10E9">
        <w:rPr>
          <w:rFonts w:ascii="Cavolini" w:hAnsi="Cavolini" w:cs="Cavolini"/>
          <w:b/>
        </w:rPr>
        <w:t>MEETING CALLED TO ORDER</w:t>
      </w:r>
    </w:p>
    <w:p w14:paraId="6528D993" w14:textId="77777777" w:rsidR="00724A2B" w:rsidRPr="003E10E9" w:rsidRDefault="00724A2B">
      <w:pPr>
        <w:rPr>
          <w:rFonts w:ascii="Cavolini" w:hAnsi="Cavolini" w:cs="Cavolini"/>
          <w:b/>
        </w:rPr>
      </w:pPr>
      <w:r w:rsidRPr="003E10E9">
        <w:rPr>
          <w:rFonts w:ascii="Cavolini" w:hAnsi="Cavolini" w:cs="Cavolini"/>
          <w:b/>
        </w:rPr>
        <w:t>PLEDGE OF ALLEGIANCE</w:t>
      </w:r>
    </w:p>
    <w:p w14:paraId="6B2FC932" w14:textId="77777777" w:rsidR="00724A2B" w:rsidRPr="003E10E9" w:rsidRDefault="00724A2B">
      <w:pPr>
        <w:rPr>
          <w:rFonts w:ascii="Cavolini" w:hAnsi="Cavolini" w:cs="Cavolini"/>
          <w:b/>
        </w:rPr>
      </w:pPr>
      <w:r w:rsidRPr="003E10E9">
        <w:rPr>
          <w:rFonts w:ascii="Cavolini" w:hAnsi="Cavolini" w:cs="Cavolini"/>
          <w:b/>
        </w:rPr>
        <w:t>ROLL CALL</w:t>
      </w:r>
    </w:p>
    <w:p w14:paraId="2346797A" w14:textId="69274B83" w:rsidR="005A7344" w:rsidRPr="003E10E9" w:rsidRDefault="00AD228A" w:rsidP="00917554">
      <w:pPr>
        <w:rPr>
          <w:rFonts w:ascii="Cavolini" w:hAnsi="Cavolini" w:cs="Cavolini"/>
        </w:rPr>
      </w:pPr>
      <w:r w:rsidRPr="003E10E9">
        <w:rPr>
          <w:rFonts w:ascii="Cavolini" w:hAnsi="Cavolini" w:cs="Cavolini"/>
          <w:b/>
          <w:bCs/>
        </w:rPr>
        <w:t>REVIEW &amp; APPROVAL OF:</w:t>
      </w:r>
      <w:r w:rsidRPr="003E10E9">
        <w:rPr>
          <w:rFonts w:ascii="Cavolini" w:hAnsi="Cavolini" w:cs="Cavolini"/>
        </w:rPr>
        <w:t xml:space="preserve">  Regular Monthly Meeting Minutes held on </w:t>
      </w:r>
      <w:r w:rsidR="0028791B" w:rsidRPr="003E10E9">
        <w:rPr>
          <w:rFonts w:ascii="Cavolini" w:hAnsi="Cavolini" w:cs="Cavolini"/>
        </w:rPr>
        <w:t>June</w:t>
      </w:r>
      <w:r w:rsidRPr="003E10E9">
        <w:rPr>
          <w:rFonts w:ascii="Cavolini" w:hAnsi="Cavolini" w:cs="Cavolini"/>
        </w:rPr>
        <w:t xml:space="preserve"> </w:t>
      </w:r>
      <w:r w:rsidR="0028791B" w:rsidRPr="003E10E9">
        <w:rPr>
          <w:rFonts w:ascii="Cavolini" w:hAnsi="Cavolini" w:cs="Cavolini"/>
        </w:rPr>
        <w:t>9</w:t>
      </w:r>
      <w:r w:rsidRPr="003E10E9">
        <w:rPr>
          <w:rFonts w:ascii="Cavolini" w:hAnsi="Cavolini" w:cs="Cavolini"/>
        </w:rPr>
        <w:t>, 2020.</w:t>
      </w:r>
      <w:r w:rsidR="00070E9D" w:rsidRPr="003E10E9">
        <w:rPr>
          <w:rFonts w:ascii="Cavolini" w:hAnsi="Cavolini" w:cs="Cavolini"/>
        </w:rPr>
        <w:tab/>
      </w:r>
      <w:r w:rsidR="00070E9D" w:rsidRPr="003E10E9">
        <w:rPr>
          <w:rFonts w:ascii="Cavolini" w:hAnsi="Cavolini" w:cs="Cavolini"/>
        </w:rPr>
        <w:tab/>
      </w:r>
      <w:r w:rsidR="00070E9D" w:rsidRPr="003E10E9">
        <w:rPr>
          <w:rFonts w:ascii="Cavolini" w:hAnsi="Cavolini" w:cs="Cavolini"/>
        </w:rPr>
        <w:tab/>
        <w:t xml:space="preserve">  </w:t>
      </w:r>
      <w:r w:rsidR="00BE1763" w:rsidRPr="003E10E9">
        <w:rPr>
          <w:rFonts w:ascii="Cavolini" w:hAnsi="Cavolini" w:cs="Cavolini"/>
        </w:rPr>
        <w:t xml:space="preserve"> </w:t>
      </w:r>
    </w:p>
    <w:p w14:paraId="0F5DA79B" w14:textId="77777777" w:rsidR="00AD228A" w:rsidRPr="003E10E9" w:rsidRDefault="00AD228A">
      <w:pPr>
        <w:rPr>
          <w:rFonts w:ascii="Cavolini" w:hAnsi="Cavolini" w:cs="Cavolini"/>
          <w:b/>
        </w:rPr>
      </w:pPr>
    </w:p>
    <w:p w14:paraId="61AF0FF7" w14:textId="63B77057" w:rsidR="00CC43BE" w:rsidRPr="003E10E9" w:rsidRDefault="000A6623">
      <w:pPr>
        <w:rPr>
          <w:rFonts w:ascii="Cavolini" w:hAnsi="Cavolini" w:cs="Cavolini"/>
          <w:b/>
        </w:rPr>
      </w:pPr>
      <w:r w:rsidRPr="003E10E9">
        <w:rPr>
          <w:rFonts w:ascii="Cavolini" w:hAnsi="Cavolini" w:cs="Cavolini"/>
          <w:b/>
        </w:rPr>
        <w:t>PUBLIC COMMENT</w:t>
      </w:r>
    </w:p>
    <w:p w14:paraId="14045DFC" w14:textId="77777777" w:rsidR="00C26435" w:rsidRPr="003E10E9" w:rsidRDefault="00C26435">
      <w:pPr>
        <w:rPr>
          <w:rFonts w:ascii="Cavolini" w:hAnsi="Cavolini" w:cs="Cavolini"/>
          <w:b/>
        </w:rPr>
      </w:pPr>
    </w:p>
    <w:p w14:paraId="06964B91" w14:textId="77777777" w:rsidR="00980D62" w:rsidRPr="003E10E9" w:rsidRDefault="00980D62">
      <w:pPr>
        <w:rPr>
          <w:rFonts w:ascii="Cavolini" w:hAnsi="Cavolini" w:cs="Cavolini"/>
          <w:b/>
        </w:rPr>
      </w:pPr>
      <w:r w:rsidRPr="003E10E9">
        <w:rPr>
          <w:rFonts w:ascii="Cavolini" w:hAnsi="Cavolini" w:cs="Cavolini"/>
          <w:b/>
        </w:rPr>
        <w:t>REPORTS:</w:t>
      </w:r>
    </w:p>
    <w:p w14:paraId="4EDDA3EF" w14:textId="124ABE0A" w:rsidR="00EF48E9" w:rsidRPr="003E10E9" w:rsidRDefault="00980D62" w:rsidP="00CF408D">
      <w:pPr>
        <w:rPr>
          <w:rFonts w:ascii="Cavolini" w:hAnsi="Cavolini" w:cs="Cavolini"/>
          <w:bCs/>
        </w:rPr>
      </w:pPr>
      <w:r w:rsidRPr="003E10E9">
        <w:rPr>
          <w:rFonts w:ascii="Cavolini" w:hAnsi="Cavolini" w:cs="Cavolini"/>
          <w:b/>
        </w:rPr>
        <w:tab/>
      </w:r>
      <w:r w:rsidR="00CC4F90" w:rsidRPr="003E10E9">
        <w:rPr>
          <w:rFonts w:ascii="Cavolini" w:hAnsi="Cavolini" w:cs="Cavolini"/>
          <w:b/>
          <w:bCs/>
          <w:i/>
          <w:iCs/>
        </w:rPr>
        <w:t>Supervisors:</w:t>
      </w:r>
      <w:r w:rsidR="005C7944" w:rsidRPr="003E10E9">
        <w:rPr>
          <w:rFonts w:ascii="Cavolini" w:hAnsi="Cavolini" w:cs="Cavolini"/>
          <w:bCs/>
          <w:i/>
          <w:iCs/>
        </w:rPr>
        <w:t xml:space="preserve"> </w:t>
      </w:r>
    </w:p>
    <w:p w14:paraId="27E6F2C0" w14:textId="77777777" w:rsidR="00BF5C79" w:rsidRPr="003E10E9" w:rsidRDefault="00BF5C79" w:rsidP="00CF408D">
      <w:pPr>
        <w:rPr>
          <w:rFonts w:ascii="Cavolini" w:hAnsi="Cavolini" w:cs="Cavolini"/>
          <w:bCs/>
          <w:i/>
          <w:iCs/>
        </w:rPr>
      </w:pPr>
    </w:p>
    <w:p w14:paraId="61FB6AF1" w14:textId="77777777" w:rsidR="003B581C" w:rsidRPr="003E10E9" w:rsidRDefault="00CC4F90" w:rsidP="00BD3F68">
      <w:pPr>
        <w:ind w:left="720"/>
        <w:rPr>
          <w:rFonts w:ascii="Cavolini" w:hAnsi="Cavolini" w:cs="Cavolini"/>
          <w:b/>
          <w:i/>
        </w:rPr>
      </w:pPr>
      <w:r w:rsidRPr="003E10E9">
        <w:rPr>
          <w:rFonts w:ascii="Cavolini" w:hAnsi="Cavolini" w:cs="Cavolini"/>
          <w:b/>
          <w:i/>
        </w:rPr>
        <w:t>Roadmaster:</w:t>
      </w:r>
    </w:p>
    <w:p w14:paraId="05428C6D" w14:textId="77777777" w:rsidR="00BF5C79" w:rsidRPr="003E10E9" w:rsidRDefault="00BF5C79" w:rsidP="00BD3F68">
      <w:pPr>
        <w:ind w:left="720"/>
        <w:rPr>
          <w:rFonts w:ascii="Cavolini" w:hAnsi="Cavolini" w:cs="Cavolini"/>
          <w:b/>
        </w:rPr>
      </w:pPr>
    </w:p>
    <w:p w14:paraId="6511E226" w14:textId="522BC114" w:rsidR="00BF5C79" w:rsidRPr="003E10E9" w:rsidRDefault="00CC4F90" w:rsidP="00B54BC0">
      <w:pPr>
        <w:ind w:firstLine="720"/>
        <w:rPr>
          <w:rFonts w:ascii="Cavolini" w:hAnsi="Cavolini" w:cs="Cavolini"/>
          <w:bCs/>
          <w:iCs/>
        </w:rPr>
      </w:pPr>
      <w:r w:rsidRPr="003E10E9">
        <w:rPr>
          <w:rFonts w:ascii="Cavolini" w:hAnsi="Cavolini" w:cs="Cavolini"/>
          <w:b/>
          <w:i/>
        </w:rPr>
        <w:t>Secretary</w:t>
      </w:r>
      <w:r w:rsidR="00C11496" w:rsidRPr="003E10E9">
        <w:rPr>
          <w:rFonts w:ascii="Cavolini" w:hAnsi="Cavolini" w:cs="Cavolini"/>
          <w:b/>
          <w:i/>
        </w:rPr>
        <w:t>/</w:t>
      </w:r>
      <w:r w:rsidRPr="003E10E9">
        <w:rPr>
          <w:rFonts w:ascii="Cavolini" w:hAnsi="Cavolini" w:cs="Cavolini"/>
          <w:b/>
          <w:i/>
        </w:rPr>
        <w:t xml:space="preserve">Treasurer: </w:t>
      </w:r>
      <w:r w:rsidR="0002351C" w:rsidRPr="003E10E9">
        <w:rPr>
          <w:rFonts w:ascii="Cavolini" w:hAnsi="Cavolini" w:cs="Cavolini"/>
          <w:bCs/>
          <w:iCs/>
        </w:rPr>
        <w:t>All 66 Delinquent Solid Waste accounts were mailed to the property owner(s) with the letter signed by the Board of Supervisors, a payment plan agreement, and a copy of their balance report. So far the Township has; received payments totaling $</w:t>
      </w:r>
      <w:r w:rsidR="00D5263E">
        <w:rPr>
          <w:rFonts w:ascii="Cavolini" w:hAnsi="Cavolini" w:cs="Cavolini"/>
          <w:bCs/>
          <w:iCs/>
        </w:rPr>
        <w:t>97</w:t>
      </w:r>
      <w:r w:rsidR="00551B87">
        <w:rPr>
          <w:rFonts w:ascii="Cavolini" w:hAnsi="Cavolini" w:cs="Cavolini"/>
          <w:bCs/>
          <w:iCs/>
        </w:rPr>
        <w:t>5</w:t>
      </w:r>
      <w:r w:rsidR="0002351C" w:rsidRPr="003E10E9">
        <w:rPr>
          <w:rFonts w:ascii="Cavolini" w:hAnsi="Cavolini" w:cs="Cavolini"/>
          <w:bCs/>
          <w:iCs/>
        </w:rPr>
        <w:t>, corrected a customer balance to now be paid with the documented proof that was provided by the property owner proving the bill was paid and received by the Township office in March 2017, and corrected a balance for a property owner who’s home was burnt in 2015, so 2016 &amp; 2017 statement charges were removed for their account balance. The Township office received COVID-19 informational guidelines on PA’s reopening phase that are now posted in the Township building and on the website. This also included a budget code revenue of possible loss percentages due to the virus for the remaining of 2020.</w:t>
      </w:r>
      <w:r w:rsidR="00DF01BB" w:rsidRPr="003E10E9">
        <w:rPr>
          <w:rFonts w:ascii="Cavolini" w:hAnsi="Cavolini" w:cs="Cavolini"/>
          <w:bCs/>
          <w:iCs/>
        </w:rPr>
        <w:t xml:space="preserve"> I have been working on updating the Township’s website page to include building/demolition applications with a list of the current process &amp; fees. The Township’s Municipal Pension Specialists Thomas Anderson &amp; Associates Inc. requested W2 earnings for full-time employees for the 1</w:t>
      </w:r>
      <w:r w:rsidR="00DF01BB" w:rsidRPr="003E10E9">
        <w:rPr>
          <w:rFonts w:ascii="Cavolini" w:hAnsi="Cavolini" w:cs="Cavolini"/>
          <w:bCs/>
          <w:iCs/>
          <w:vertAlign w:val="superscript"/>
        </w:rPr>
        <w:t>st</w:t>
      </w:r>
      <w:r w:rsidR="00DF01BB" w:rsidRPr="003E10E9">
        <w:rPr>
          <w:rFonts w:ascii="Cavolini" w:hAnsi="Cavolini" w:cs="Cavolini"/>
          <w:bCs/>
          <w:iCs/>
        </w:rPr>
        <w:t xml:space="preserve"> half of 2020 for the 2021 Municipal Budget Information due to their office by July 10</w:t>
      </w:r>
      <w:r w:rsidR="00DF01BB" w:rsidRPr="003E10E9">
        <w:rPr>
          <w:rFonts w:ascii="Cavolini" w:hAnsi="Cavolini" w:cs="Cavolini"/>
          <w:bCs/>
          <w:iCs/>
          <w:vertAlign w:val="superscript"/>
        </w:rPr>
        <w:t>th</w:t>
      </w:r>
      <w:r w:rsidR="00DF01BB" w:rsidRPr="003E10E9">
        <w:rPr>
          <w:rFonts w:ascii="Cavolini" w:hAnsi="Cavolini" w:cs="Cavolini"/>
          <w:bCs/>
          <w:iCs/>
        </w:rPr>
        <w:t>, the requested documents were submitted June 29</w:t>
      </w:r>
      <w:r w:rsidR="00DF01BB" w:rsidRPr="003E10E9">
        <w:rPr>
          <w:rFonts w:ascii="Cavolini" w:hAnsi="Cavolini" w:cs="Cavolini"/>
          <w:bCs/>
          <w:iCs/>
          <w:vertAlign w:val="superscript"/>
        </w:rPr>
        <w:t>th</w:t>
      </w:r>
      <w:r w:rsidR="00DF01BB" w:rsidRPr="003E10E9">
        <w:rPr>
          <w:rFonts w:ascii="Cavolini" w:hAnsi="Cavolini" w:cs="Cavolini"/>
          <w:bCs/>
          <w:iCs/>
        </w:rPr>
        <w:t>.</w:t>
      </w:r>
      <w:r w:rsidR="00BE44AC">
        <w:rPr>
          <w:rFonts w:ascii="Cavolini" w:hAnsi="Cavolini" w:cs="Cavolini"/>
          <w:bCs/>
          <w:iCs/>
        </w:rPr>
        <w:t xml:space="preserve"> Township received a check for ACT 13 for the Marcellus Shale Impact on July 1</w:t>
      </w:r>
      <w:r w:rsidR="00BE44AC" w:rsidRPr="00BE44AC">
        <w:rPr>
          <w:rFonts w:ascii="Cavolini" w:hAnsi="Cavolini" w:cs="Cavolini"/>
          <w:bCs/>
          <w:iCs/>
          <w:vertAlign w:val="superscript"/>
        </w:rPr>
        <w:t>st</w:t>
      </w:r>
      <w:r w:rsidR="00BE44AC">
        <w:rPr>
          <w:rFonts w:ascii="Cavolini" w:hAnsi="Cavolini" w:cs="Cavolini"/>
          <w:bCs/>
          <w:iCs/>
        </w:rPr>
        <w:t xml:space="preserve"> in the amount of $9,789.48.</w:t>
      </w:r>
      <w:r w:rsidR="00DF01BB" w:rsidRPr="003E10E9">
        <w:rPr>
          <w:rFonts w:ascii="Cavolini" w:hAnsi="Cavolini" w:cs="Cavolini"/>
          <w:bCs/>
          <w:iCs/>
        </w:rPr>
        <w:t xml:space="preserve"> </w:t>
      </w:r>
      <w:r w:rsidR="00D5263E">
        <w:rPr>
          <w:rFonts w:ascii="Cavolini" w:hAnsi="Cavolini" w:cs="Cavolini"/>
          <w:bCs/>
          <w:iCs/>
        </w:rPr>
        <w:t>Joel Long from Pennsylvania Department of Audit General contacted me on July 6</w:t>
      </w:r>
      <w:r w:rsidR="00D5263E" w:rsidRPr="00D5263E">
        <w:rPr>
          <w:rFonts w:ascii="Cavolini" w:hAnsi="Cavolini" w:cs="Cavolini"/>
          <w:bCs/>
          <w:iCs/>
          <w:vertAlign w:val="superscript"/>
        </w:rPr>
        <w:t>th</w:t>
      </w:r>
      <w:r w:rsidR="00D5263E">
        <w:rPr>
          <w:rFonts w:ascii="Cavolini" w:hAnsi="Cavolini" w:cs="Cavolini"/>
          <w:bCs/>
          <w:iCs/>
        </w:rPr>
        <w:t xml:space="preserve"> to start the Liquid Fuels Audit for the years 2018 and 2019. I have already started working on certain invoices for checks for those years as well as sent all the bank statements. The Township received one building permit application and two demolition permit applications which have all been approved and sent back to the applicants. </w:t>
      </w:r>
      <w:r w:rsidR="003E10E9" w:rsidRPr="003E10E9">
        <w:rPr>
          <w:rFonts w:ascii="Cavolini" w:hAnsi="Cavolini" w:cs="Cavolini"/>
          <w:bCs/>
          <w:iCs/>
        </w:rPr>
        <w:t xml:space="preserve">I am currently working on a Secretary/Treasurer continuity book which includes </w:t>
      </w:r>
      <w:r w:rsidR="003E10E9">
        <w:rPr>
          <w:rFonts w:ascii="Cavolini" w:hAnsi="Cavolini" w:cs="Cavolini"/>
          <w:bCs/>
          <w:iCs/>
        </w:rPr>
        <w:t>instructions</w:t>
      </w:r>
      <w:r w:rsidR="003E10E9" w:rsidRPr="003E10E9">
        <w:rPr>
          <w:rFonts w:ascii="Cavolini" w:hAnsi="Cavolini" w:cs="Cavolini"/>
          <w:bCs/>
          <w:iCs/>
        </w:rPr>
        <w:t xml:space="preserve"> for </w:t>
      </w:r>
      <w:r w:rsidR="003E10E9">
        <w:rPr>
          <w:rFonts w:ascii="Cavolini" w:hAnsi="Cavolini" w:cs="Cavolini"/>
          <w:bCs/>
          <w:iCs/>
        </w:rPr>
        <w:t xml:space="preserve">specific tasks in </w:t>
      </w:r>
      <w:r w:rsidR="003E10E9" w:rsidRPr="003E10E9">
        <w:rPr>
          <w:rFonts w:ascii="Cavolini" w:hAnsi="Cavolini" w:cs="Cavolini"/>
          <w:bCs/>
          <w:iCs/>
        </w:rPr>
        <w:t xml:space="preserve">QuickBooks and the process &amp; procedures on any/all reports due throughout the year. </w:t>
      </w:r>
    </w:p>
    <w:p w14:paraId="7A1DC09D" w14:textId="1D842A95" w:rsidR="00A71805" w:rsidRDefault="00A71805" w:rsidP="00C0683F">
      <w:pPr>
        <w:ind w:left="720"/>
        <w:rPr>
          <w:rFonts w:ascii="Cavolini" w:hAnsi="Cavolini" w:cs="Cavolini"/>
          <w:b/>
          <w:i/>
        </w:rPr>
      </w:pPr>
    </w:p>
    <w:p w14:paraId="72625F2E" w14:textId="0A57A94C" w:rsidR="00D5263E" w:rsidRPr="00D5263E" w:rsidRDefault="00D5263E" w:rsidP="00D5263E">
      <w:pPr>
        <w:rPr>
          <w:rFonts w:ascii="Cavolini" w:hAnsi="Cavolini" w:cs="Cavolini"/>
          <w:bCs/>
          <w:i/>
        </w:rPr>
      </w:pPr>
      <w:r>
        <w:rPr>
          <w:rFonts w:ascii="Cavolini" w:hAnsi="Cavolini" w:cs="Cavolini"/>
          <w:bCs/>
          <w:i/>
        </w:rPr>
        <w:t xml:space="preserve">Park balances were provided by </w:t>
      </w:r>
      <w:proofErr w:type="spellStart"/>
      <w:r>
        <w:rPr>
          <w:rFonts w:ascii="Cavolini" w:hAnsi="Cavolini" w:cs="Cavolini"/>
          <w:bCs/>
          <w:i/>
        </w:rPr>
        <w:t>Roxan</w:t>
      </w:r>
      <w:proofErr w:type="spellEnd"/>
      <w:r>
        <w:rPr>
          <w:rFonts w:ascii="Cavolini" w:hAnsi="Cavolini" w:cs="Cavolini"/>
          <w:bCs/>
          <w:i/>
        </w:rPr>
        <w:t xml:space="preserve"> Thompson.</w:t>
      </w:r>
    </w:p>
    <w:p w14:paraId="62734E0E" w14:textId="75DE5DA0" w:rsidR="00771243" w:rsidRPr="003E10E9" w:rsidRDefault="00771243" w:rsidP="00C53612">
      <w:pPr>
        <w:ind w:left="720"/>
        <w:rPr>
          <w:rFonts w:ascii="Cavolini" w:hAnsi="Cavolini" w:cs="Cavolini"/>
        </w:rPr>
      </w:pPr>
      <w:r w:rsidRPr="00D5263E">
        <w:rPr>
          <w:rFonts w:ascii="Cavolini" w:hAnsi="Cavolini" w:cs="Cavolini"/>
          <w:b/>
          <w:bCs/>
          <w:u w:val="single"/>
        </w:rPr>
        <w:t xml:space="preserve">Account Balances </w:t>
      </w:r>
      <w:r w:rsidR="00B2228A" w:rsidRPr="00D5263E">
        <w:rPr>
          <w:rFonts w:ascii="Cavolini" w:hAnsi="Cavolini" w:cs="Cavolini"/>
          <w:b/>
          <w:bCs/>
          <w:u w:val="single"/>
        </w:rPr>
        <w:t xml:space="preserve">as of </w:t>
      </w:r>
      <w:r w:rsidR="0002351C" w:rsidRPr="00D5263E">
        <w:rPr>
          <w:rFonts w:ascii="Cavolini" w:hAnsi="Cavolini" w:cs="Cavolini"/>
          <w:b/>
          <w:bCs/>
          <w:u w:val="single"/>
        </w:rPr>
        <w:t>7</w:t>
      </w:r>
      <w:r w:rsidR="00485D72" w:rsidRPr="00D5263E">
        <w:rPr>
          <w:rFonts w:ascii="Cavolini" w:hAnsi="Cavolini" w:cs="Cavolini"/>
          <w:b/>
          <w:bCs/>
          <w:u w:val="single"/>
        </w:rPr>
        <w:t>/</w:t>
      </w:r>
      <w:r w:rsidR="002B4D1F" w:rsidRPr="00D5263E">
        <w:rPr>
          <w:rFonts w:ascii="Cavolini" w:hAnsi="Cavolini" w:cs="Cavolini"/>
          <w:b/>
          <w:bCs/>
          <w:u w:val="single"/>
        </w:rPr>
        <w:t>0</w:t>
      </w:r>
      <w:r w:rsidR="00D5263E" w:rsidRPr="00D5263E">
        <w:rPr>
          <w:rFonts w:ascii="Cavolini" w:hAnsi="Cavolini" w:cs="Cavolini"/>
          <w:b/>
          <w:bCs/>
          <w:u w:val="single"/>
        </w:rPr>
        <w:t>8</w:t>
      </w:r>
      <w:r w:rsidR="00B2228A" w:rsidRPr="00D5263E">
        <w:rPr>
          <w:rFonts w:ascii="Cavolini" w:hAnsi="Cavolini" w:cs="Cavolini"/>
          <w:b/>
          <w:bCs/>
          <w:u w:val="single"/>
        </w:rPr>
        <w:t>/</w:t>
      </w:r>
      <w:r w:rsidR="008829C0" w:rsidRPr="00D5263E">
        <w:rPr>
          <w:rFonts w:ascii="Cavolini" w:hAnsi="Cavolini" w:cs="Cavolini"/>
          <w:b/>
          <w:bCs/>
          <w:u w:val="single"/>
        </w:rPr>
        <w:t>20</w:t>
      </w:r>
      <w:r w:rsidR="002B4D1F" w:rsidRPr="00D5263E">
        <w:rPr>
          <w:rFonts w:ascii="Cavolini" w:hAnsi="Cavolini" w:cs="Cavolini"/>
          <w:b/>
          <w:bCs/>
          <w:u w:val="single"/>
        </w:rPr>
        <w:t>:</w:t>
      </w:r>
      <w:r w:rsidR="002B4D1F" w:rsidRPr="003E10E9">
        <w:rPr>
          <w:rFonts w:ascii="Cavolini" w:hAnsi="Cavolini" w:cs="Cavolini"/>
        </w:rPr>
        <w:br/>
      </w:r>
      <w:r w:rsidR="002B4D1F" w:rsidRPr="00D5263E">
        <w:rPr>
          <w:rFonts w:ascii="Cavolini" w:hAnsi="Cavolini" w:cs="Cavolini"/>
          <w:b/>
          <w:bCs/>
          <w:u w:val="single"/>
        </w:rPr>
        <w:t>General</w:t>
      </w:r>
      <w:r w:rsidR="00667D06" w:rsidRPr="00D5263E">
        <w:rPr>
          <w:rFonts w:ascii="Cavolini" w:hAnsi="Cavolini" w:cs="Cavolini"/>
          <w:b/>
          <w:bCs/>
          <w:u w:val="single"/>
        </w:rPr>
        <w:t>:</w:t>
      </w:r>
      <w:r w:rsidR="002B4D1F" w:rsidRPr="003E10E9">
        <w:rPr>
          <w:rFonts w:ascii="Cavolini" w:hAnsi="Cavolini" w:cs="Cavolini"/>
        </w:rPr>
        <w:t xml:space="preserve"> $</w:t>
      </w:r>
      <w:r w:rsidR="00551B87">
        <w:rPr>
          <w:rFonts w:ascii="Cavolini" w:hAnsi="Cavolini" w:cs="Cavolini"/>
        </w:rPr>
        <w:t>4</w:t>
      </w:r>
      <w:r w:rsidR="00D5263E">
        <w:rPr>
          <w:rFonts w:ascii="Cavolini" w:hAnsi="Cavolini" w:cs="Cavolini"/>
        </w:rPr>
        <w:t>6</w:t>
      </w:r>
      <w:r w:rsidR="00551B87">
        <w:rPr>
          <w:rFonts w:ascii="Cavolini" w:hAnsi="Cavolini" w:cs="Cavolini"/>
        </w:rPr>
        <w:t>,</w:t>
      </w:r>
      <w:r w:rsidR="00D5263E">
        <w:rPr>
          <w:rFonts w:ascii="Cavolini" w:hAnsi="Cavolini" w:cs="Cavolini"/>
        </w:rPr>
        <w:t>505</w:t>
      </w:r>
      <w:r w:rsidR="00551B87">
        <w:rPr>
          <w:rFonts w:ascii="Cavolini" w:hAnsi="Cavolini" w:cs="Cavolini"/>
        </w:rPr>
        <w:t>.</w:t>
      </w:r>
      <w:r w:rsidR="00D5263E">
        <w:rPr>
          <w:rFonts w:ascii="Cavolini" w:hAnsi="Cavolini" w:cs="Cavolini"/>
        </w:rPr>
        <w:t>78</w:t>
      </w:r>
    </w:p>
    <w:p w14:paraId="7C865536" w14:textId="38795C7B" w:rsidR="00485D72" w:rsidRPr="003E10E9" w:rsidRDefault="00485D72" w:rsidP="00C53612">
      <w:pPr>
        <w:ind w:left="720"/>
        <w:rPr>
          <w:rFonts w:ascii="Cavolini" w:hAnsi="Cavolini" w:cs="Cavolini"/>
        </w:rPr>
      </w:pPr>
      <w:r w:rsidRPr="00D5263E">
        <w:rPr>
          <w:rFonts w:ascii="Cavolini" w:hAnsi="Cavolini" w:cs="Cavolini"/>
          <w:b/>
          <w:bCs/>
          <w:u w:val="single"/>
        </w:rPr>
        <w:t>State</w:t>
      </w:r>
      <w:r w:rsidR="00667D06" w:rsidRPr="00D5263E">
        <w:rPr>
          <w:rFonts w:ascii="Cavolini" w:hAnsi="Cavolini" w:cs="Cavolini"/>
          <w:b/>
          <w:bCs/>
          <w:u w:val="single"/>
        </w:rPr>
        <w:t>:</w:t>
      </w:r>
      <w:r w:rsidR="00667D06" w:rsidRPr="003E10E9">
        <w:rPr>
          <w:rFonts w:ascii="Cavolini" w:hAnsi="Cavolini" w:cs="Cavolini"/>
        </w:rPr>
        <w:t xml:space="preserve"> $</w:t>
      </w:r>
      <w:r w:rsidR="00551B87">
        <w:rPr>
          <w:rFonts w:ascii="Cavolini" w:hAnsi="Cavolini" w:cs="Cavolini"/>
        </w:rPr>
        <w:t>145,221.73</w:t>
      </w:r>
    </w:p>
    <w:p w14:paraId="487FE88F" w14:textId="35A3B2CB" w:rsidR="00485D72" w:rsidRPr="003E10E9" w:rsidRDefault="00485D72" w:rsidP="00C53612">
      <w:pPr>
        <w:ind w:left="720"/>
        <w:rPr>
          <w:rFonts w:ascii="Cavolini" w:hAnsi="Cavolini" w:cs="Cavolini"/>
        </w:rPr>
      </w:pPr>
      <w:r w:rsidRPr="00D5263E">
        <w:rPr>
          <w:rFonts w:ascii="Cavolini" w:hAnsi="Cavolini" w:cs="Cavolini"/>
          <w:b/>
          <w:bCs/>
          <w:u w:val="single"/>
        </w:rPr>
        <w:t>Impact Fund</w:t>
      </w:r>
      <w:r w:rsidR="00667D06" w:rsidRPr="00D5263E">
        <w:rPr>
          <w:rFonts w:ascii="Cavolini" w:hAnsi="Cavolini" w:cs="Cavolini"/>
          <w:b/>
          <w:bCs/>
          <w:u w:val="single"/>
        </w:rPr>
        <w:t>:</w:t>
      </w:r>
      <w:r w:rsidRPr="003E10E9">
        <w:rPr>
          <w:rFonts w:ascii="Cavolini" w:hAnsi="Cavolini" w:cs="Cavolini"/>
        </w:rPr>
        <w:t xml:space="preserve"> $</w:t>
      </w:r>
      <w:r w:rsidR="00551B87">
        <w:rPr>
          <w:rFonts w:ascii="Cavolini" w:hAnsi="Cavolini" w:cs="Cavolini"/>
        </w:rPr>
        <w:t>42,322.28</w:t>
      </w:r>
    </w:p>
    <w:p w14:paraId="6E099E2C" w14:textId="298C1735" w:rsidR="00485D72" w:rsidRPr="003E10E9" w:rsidRDefault="00485D72" w:rsidP="00C53612">
      <w:pPr>
        <w:ind w:left="720"/>
        <w:rPr>
          <w:rFonts w:ascii="Cavolini" w:hAnsi="Cavolini" w:cs="Cavolini"/>
        </w:rPr>
      </w:pPr>
      <w:r w:rsidRPr="00D5263E">
        <w:rPr>
          <w:rFonts w:ascii="Cavolini" w:hAnsi="Cavolini" w:cs="Cavolini"/>
          <w:b/>
          <w:bCs/>
          <w:u w:val="single"/>
        </w:rPr>
        <w:t>Solid Waste</w:t>
      </w:r>
      <w:r w:rsidR="00667D06" w:rsidRPr="00D5263E">
        <w:rPr>
          <w:rFonts w:ascii="Cavolini" w:hAnsi="Cavolini" w:cs="Cavolini"/>
          <w:b/>
          <w:bCs/>
          <w:u w:val="single"/>
        </w:rPr>
        <w:t>:</w:t>
      </w:r>
      <w:r w:rsidRPr="003E10E9">
        <w:rPr>
          <w:rFonts w:ascii="Cavolini" w:hAnsi="Cavolini" w:cs="Cavolini"/>
        </w:rPr>
        <w:t xml:space="preserve"> $</w:t>
      </w:r>
      <w:r w:rsidR="00D5263E">
        <w:rPr>
          <w:rFonts w:ascii="Cavolini" w:hAnsi="Cavolini" w:cs="Cavolini"/>
        </w:rPr>
        <w:t>980</w:t>
      </w:r>
      <w:r w:rsidR="00551B87">
        <w:rPr>
          <w:rFonts w:ascii="Cavolini" w:hAnsi="Cavolini" w:cs="Cavolini"/>
        </w:rPr>
        <w:t>.06</w:t>
      </w:r>
    </w:p>
    <w:p w14:paraId="6972C138" w14:textId="293798BA" w:rsidR="00B2228A" w:rsidRPr="003E10E9" w:rsidRDefault="00B2228A" w:rsidP="008A4BA0">
      <w:pPr>
        <w:ind w:left="720"/>
        <w:rPr>
          <w:rFonts w:ascii="Cavolini" w:hAnsi="Cavolini" w:cs="Cavolini"/>
        </w:rPr>
      </w:pPr>
      <w:r w:rsidRPr="00D5263E">
        <w:rPr>
          <w:rFonts w:ascii="Cavolini" w:hAnsi="Cavolini" w:cs="Cavolini"/>
          <w:b/>
          <w:bCs/>
          <w:u w:val="single"/>
        </w:rPr>
        <w:t>Park General:</w:t>
      </w:r>
      <w:r w:rsidRPr="003E10E9">
        <w:rPr>
          <w:rFonts w:ascii="Cavolini" w:hAnsi="Cavolini" w:cs="Cavolini"/>
        </w:rPr>
        <w:t xml:space="preserve"> $</w:t>
      </w:r>
      <w:r w:rsidR="00D5263E">
        <w:rPr>
          <w:rFonts w:ascii="Cavolini" w:hAnsi="Cavolini" w:cs="Cavolini"/>
        </w:rPr>
        <w:t>9,315.26</w:t>
      </w:r>
    </w:p>
    <w:p w14:paraId="6990E959" w14:textId="7EE11F8C" w:rsidR="00772415" w:rsidRPr="003E10E9" w:rsidRDefault="00772415" w:rsidP="008A4BA0">
      <w:pPr>
        <w:ind w:left="720"/>
        <w:rPr>
          <w:rFonts w:ascii="Cavolini" w:hAnsi="Cavolini" w:cs="Cavolini"/>
        </w:rPr>
      </w:pPr>
      <w:r w:rsidRPr="00D5263E">
        <w:rPr>
          <w:rFonts w:ascii="Cavolini" w:hAnsi="Cavolini" w:cs="Cavolini"/>
          <w:b/>
          <w:bCs/>
          <w:u w:val="single"/>
        </w:rPr>
        <w:t>Park Building:</w:t>
      </w:r>
      <w:r w:rsidRPr="003E10E9">
        <w:rPr>
          <w:rFonts w:ascii="Cavolini" w:hAnsi="Cavolini" w:cs="Cavolini"/>
        </w:rPr>
        <w:t xml:space="preserve"> $</w:t>
      </w:r>
      <w:r w:rsidR="00D5263E">
        <w:rPr>
          <w:rFonts w:ascii="Cavolini" w:hAnsi="Cavolini" w:cs="Cavolini"/>
        </w:rPr>
        <w:t>3,406.20</w:t>
      </w:r>
    </w:p>
    <w:p w14:paraId="726B6A3E" w14:textId="77777777" w:rsidR="008136D5" w:rsidRPr="003E10E9" w:rsidRDefault="008136D5" w:rsidP="00C11496">
      <w:pPr>
        <w:ind w:left="720"/>
        <w:rPr>
          <w:rFonts w:ascii="Cavolini" w:hAnsi="Cavolini" w:cs="Cavolini"/>
        </w:rPr>
      </w:pPr>
    </w:p>
    <w:p w14:paraId="1E581225" w14:textId="77777777" w:rsidR="00C7361C" w:rsidRDefault="00516838" w:rsidP="00C93799">
      <w:pPr>
        <w:ind w:left="720"/>
        <w:rPr>
          <w:rFonts w:ascii="Cavolini" w:hAnsi="Cavolini" w:cs="Cavolini"/>
          <w:i/>
        </w:rPr>
      </w:pPr>
      <w:r w:rsidRPr="003E10E9">
        <w:rPr>
          <w:rFonts w:ascii="Cavolini" w:hAnsi="Cavolini" w:cs="Cavolini"/>
          <w:b/>
        </w:rPr>
        <w:t xml:space="preserve"> </w:t>
      </w:r>
      <w:r w:rsidR="000A6623" w:rsidRPr="003E10E9">
        <w:rPr>
          <w:rFonts w:ascii="Cavolini" w:hAnsi="Cavolini" w:cs="Cavolini"/>
          <w:b/>
          <w:i/>
        </w:rPr>
        <w:t>Officers/Boards/Committees</w:t>
      </w:r>
      <w:r w:rsidR="000A6623" w:rsidRPr="003E10E9">
        <w:rPr>
          <w:rFonts w:ascii="Cavolini" w:hAnsi="Cavolini" w:cs="Cavolini"/>
          <w:i/>
        </w:rPr>
        <w:t>:</w:t>
      </w:r>
      <w:r w:rsidR="00813F79" w:rsidRPr="003E10E9">
        <w:rPr>
          <w:rFonts w:ascii="Cavolini" w:hAnsi="Cavolini" w:cs="Cavolini"/>
          <w:i/>
        </w:rPr>
        <w:t xml:space="preserve"> </w:t>
      </w:r>
    </w:p>
    <w:p w14:paraId="1DD7B1C1" w14:textId="507E74EA" w:rsidR="00CC43BE" w:rsidRPr="003E10E9" w:rsidRDefault="00813F79" w:rsidP="00C93799">
      <w:pPr>
        <w:ind w:left="720"/>
        <w:rPr>
          <w:rFonts w:ascii="Cavolini" w:hAnsi="Cavolini" w:cs="Cavolini"/>
          <w:i/>
        </w:rPr>
      </w:pPr>
      <w:r w:rsidRPr="003E10E9">
        <w:rPr>
          <w:rFonts w:ascii="Cavolini" w:hAnsi="Cavolini" w:cs="Cavolini"/>
          <w:i/>
        </w:rPr>
        <w:t xml:space="preserve"> </w:t>
      </w:r>
      <w:r w:rsidR="00CF664F" w:rsidRPr="003E10E9">
        <w:rPr>
          <w:rFonts w:ascii="Cavolini" w:hAnsi="Cavolini" w:cs="Cavolini"/>
          <w:b/>
          <w:i/>
        </w:rPr>
        <w:tab/>
      </w:r>
      <w:r w:rsidR="00130197" w:rsidRPr="003E10E9">
        <w:rPr>
          <w:rFonts w:ascii="Cavolini" w:hAnsi="Cavolini" w:cs="Cavolini"/>
          <w:i/>
        </w:rPr>
        <w:t xml:space="preserve"> </w:t>
      </w:r>
    </w:p>
    <w:p w14:paraId="66447BA7" w14:textId="7B6A9B9A" w:rsidR="00DD05BB" w:rsidRDefault="00C7361C" w:rsidP="00F37D4B">
      <w:pPr>
        <w:pStyle w:val="BodyText"/>
        <w:rPr>
          <w:rFonts w:ascii="Cavolini" w:hAnsi="Cavolini" w:cs="Cavolini"/>
        </w:rPr>
      </w:pPr>
      <w:r>
        <w:rPr>
          <w:rFonts w:ascii="Cavolini" w:hAnsi="Cavolini" w:cs="Cavolini"/>
        </w:rPr>
        <w:t>UNFINISHED BUSINESS:</w:t>
      </w:r>
    </w:p>
    <w:p w14:paraId="43E05476" w14:textId="429213DF" w:rsidR="00C7361C" w:rsidRPr="00C7361C" w:rsidRDefault="00C7361C" w:rsidP="00F37D4B">
      <w:pPr>
        <w:numPr>
          <w:ilvl w:val="0"/>
          <w:numId w:val="40"/>
        </w:numPr>
        <w:ind w:left="0" w:firstLine="540"/>
        <w:rPr>
          <w:rFonts w:ascii="Cavolini" w:hAnsi="Cavolini" w:cs="Cavolini"/>
        </w:rPr>
      </w:pPr>
      <w:r w:rsidRPr="003E10E9">
        <w:rPr>
          <w:rFonts w:ascii="Cavolini" w:hAnsi="Cavolini" w:cs="Cavolini"/>
        </w:rPr>
        <w:t>Letter from ACORN Markets Inc regarding feral cats near the store in town</w:t>
      </w:r>
      <w:r>
        <w:rPr>
          <w:rFonts w:ascii="Cavolini" w:hAnsi="Cavolini" w:cs="Cavolini"/>
        </w:rPr>
        <w:t xml:space="preserve">-Game Commissioner stated to contact the local dog warden, local dog warden stated anything dealing with feline must contact the local humane officer. Potter County does not have on only Tioga County (Animal Care Sanctuary) and McKean County (SPCA). ACORN is still </w:t>
      </w:r>
      <w:r>
        <w:rPr>
          <w:rFonts w:ascii="Cavolini" w:hAnsi="Cavolini" w:cs="Cavolini"/>
        </w:rPr>
        <w:lastRenderedPageBreak/>
        <w:t>requesting the help of the Board of Supervisors to resolve the issue of residents feeding the cats which is causing more cats to come around and cause problems for the store.</w:t>
      </w:r>
    </w:p>
    <w:p w14:paraId="48FE7DFF" w14:textId="77777777" w:rsidR="00C7361C" w:rsidRPr="003E10E9" w:rsidRDefault="00C7361C" w:rsidP="00F37D4B">
      <w:pPr>
        <w:pStyle w:val="BodyText"/>
        <w:rPr>
          <w:rFonts w:ascii="Cavolini" w:hAnsi="Cavolini" w:cs="Cavolini"/>
        </w:rPr>
      </w:pPr>
    </w:p>
    <w:p w14:paraId="6C48AA07" w14:textId="77777777" w:rsidR="00813F79" w:rsidRPr="003E10E9" w:rsidRDefault="00C0683F" w:rsidP="00F37D4B">
      <w:pPr>
        <w:pStyle w:val="BodyText"/>
        <w:rPr>
          <w:rFonts w:ascii="Cavolini" w:hAnsi="Cavolini" w:cs="Cavolini"/>
          <w:b w:val="0"/>
        </w:rPr>
      </w:pPr>
      <w:r w:rsidRPr="003E10E9">
        <w:rPr>
          <w:rFonts w:ascii="Cavolini" w:hAnsi="Cavolini" w:cs="Cavolini"/>
        </w:rPr>
        <w:t>NEW BUSINESS:</w:t>
      </w:r>
      <w:r w:rsidR="0014326E" w:rsidRPr="003E10E9">
        <w:rPr>
          <w:rFonts w:ascii="Cavolini" w:hAnsi="Cavolini" w:cs="Cavolini"/>
          <w:b w:val="0"/>
        </w:rPr>
        <w:t>   </w:t>
      </w:r>
      <w:r w:rsidR="00C3038C" w:rsidRPr="003E10E9">
        <w:rPr>
          <w:rFonts w:ascii="Cavolini" w:hAnsi="Cavolini" w:cs="Cavolini"/>
          <w:b w:val="0"/>
        </w:rPr>
        <w:t xml:space="preserve"> </w:t>
      </w:r>
      <w:r w:rsidR="0014326E" w:rsidRPr="003E10E9">
        <w:rPr>
          <w:rFonts w:ascii="Cavolini" w:hAnsi="Cavolini" w:cs="Cavolini"/>
          <w:b w:val="0"/>
        </w:rPr>
        <w:t xml:space="preserve">  </w:t>
      </w:r>
    </w:p>
    <w:p w14:paraId="2E9FF15A" w14:textId="77777777" w:rsidR="00C7361C" w:rsidRDefault="00C7361C" w:rsidP="00C7361C">
      <w:pPr>
        <w:numPr>
          <w:ilvl w:val="0"/>
          <w:numId w:val="40"/>
        </w:numPr>
        <w:ind w:left="0" w:firstLine="540"/>
        <w:rPr>
          <w:rFonts w:ascii="Cavolini" w:hAnsi="Cavolini" w:cs="Cavolini"/>
        </w:rPr>
      </w:pPr>
      <w:r>
        <w:rPr>
          <w:rFonts w:ascii="Cavolini" w:hAnsi="Cavolini" w:cs="Cavolini"/>
        </w:rPr>
        <w:t xml:space="preserve">Anonymous complaint/concern regarding an electric fence beside the trestle creek bed, where residents, to include many children swim at and is dangerous. </w:t>
      </w:r>
    </w:p>
    <w:p w14:paraId="097C1A13" w14:textId="315CCF03" w:rsidR="002D47DC" w:rsidRPr="00C7361C" w:rsidRDefault="00C7361C" w:rsidP="00C7361C">
      <w:pPr>
        <w:numPr>
          <w:ilvl w:val="0"/>
          <w:numId w:val="40"/>
        </w:numPr>
        <w:ind w:left="0" w:firstLine="540"/>
        <w:rPr>
          <w:rFonts w:ascii="Cavolini" w:hAnsi="Cavolini" w:cs="Cavolini"/>
        </w:rPr>
      </w:pPr>
      <w:r>
        <w:rPr>
          <w:rFonts w:ascii="Cavolini" w:hAnsi="Cavolini" w:cs="Cavolini"/>
        </w:rPr>
        <w:t>Anonymous complaint regarding a pavilion and small home/shed that was built in the campground area on wintergreen road that did not submit a building permit.</w:t>
      </w:r>
      <w:r w:rsidRPr="003E10E9">
        <w:rPr>
          <w:rFonts w:ascii="Cavolini" w:hAnsi="Cavolini" w:cs="Cavolini"/>
        </w:rPr>
        <w:t xml:space="preserve">  </w:t>
      </w:r>
    </w:p>
    <w:p w14:paraId="43FE3B4B" w14:textId="77777777" w:rsidR="0028791B" w:rsidRPr="003E10E9" w:rsidRDefault="0028791B" w:rsidP="0028791B">
      <w:pPr>
        <w:pStyle w:val="BodyText"/>
        <w:ind w:left="540"/>
        <w:rPr>
          <w:rFonts w:ascii="Cavolini" w:hAnsi="Cavolini" w:cs="Cavolini"/>
        </w:rPr>
      </w:pPr>
    </w:p>
    <w:p w14:paraId="7D1D6081" w14:textId="5B70B685" w:rsidR="002D47DC" w:rsidRDefault="00467B37" w:rsidP="0028791B">
      <w:pPr>
        <w:rPr>
          <w:rFonts w:ascii="Cavolini" w:hAnsi="Cavolini" w:cs="Cavolini"/>
        </w:rPr>
      </w:pPr>
      <w:r w:rsidRPr="003E10E9">
        <w:rPr>
          <w:rFonts w:ascii="Cavolini" w:hAnsi="Cavolini" w:cs="Cavolini"/>
          <w:b/>
        </w:rPr>
        <w:t>ACTION ITEM</w:t>
      </w:r>
      <w:r w:rsidR="004A582D" w:rsidRPr="003E10E9">
        <w:rPr>
          <w:rFonts w:ascii="Cavolini" w:hAnsi="Cavolini" w:cs="Cavolini"/>
          <w:b/>
        </w:rPr>
        <w:t xml:space="preserve"> and/or NOTICE</w:t>
      </w:r>
      <w:r w:rsidRPr="003E10E9">
        <w:rPr>
          <w:rFonts w:ascii="Cavolini" w:hAnsi="Cavolini" w:cs="Cavolini"/>
          <w:b/>
        </w:rPr>
        <w:t xml:space="preserve"> CORRESPONDENCES:</w:t>
      </w:r>
      <w:r w:rsidR="000C05D1" w:rsidRPr="003E10E9">
        <w:rPr>
          <w:rFonts w:ascii="Cavolini" w:hAnsi="Cavolini" w:cs="Cavolini"/>
        </w:rPr>
        <w:t xml:space="preserve"> </w:t>
      </w:r>
    </w:p>
    <w:p w14:paraId="0E16E795" w14:textId="771D6BA3" w:rsidR="00C7361C" w:rsidRPr="000839DE" w:rsidRDefault="00C7361C" w:rsidP="000839DE">
      <w:pPr>
        <w:pStyle w:val="ListParagraph"/>
        <w:numPr>
          <w:ilvl w:val="0"/>
          <w:numId w:val="40"/>
        </w:numPr>
        <w:ind w:left="0" w:firstLine="540"/>
        <w:rPr>
          <w:rFonts w:ascii="Cavolini" w:hAnsi="Cavolini" w:cs="Cavolini"/>
          <w:b/>
        </w:rPr>
      </w:pPr>
      <w:r>
        <w:rPr>
          <w:rFonts w:ascii="Cavolini" w:hAnsi="Cavolini" w:cs="Cavolini"/>
          <w:bCs/>
        </w:rPr>
        <w:t xml:space="preserve">Official notification that Dominion Energy Transmission, Inc. (DETI) is applying for a renewal to the Department of Environmental Protection Air Quality’s Title V Operating Permit </w:t>
      </w:r>
      <w:r w:rsidR="000839DE">
        <w:rPr>
          <w:rFonts w:ascii="Cavolini" w:hAnsi="Cavolini" w:cs="Cavolini"/>
          <w:bCs/>
        </w:rPr>
        <w:t xml:space="preserve">for </w:t>
      </w:r>
      <w:proofErr w:type="spellStart"/>
      <w:r w:rsidR="000839DE">
        <w:rPr>
          <w:rFonts w:ascii="Cavolini" w:hAnsi="Cavolini" w:cs="Cavolini"/>
          <w:bCs/>
        </w:rPr>
        <w:t>Ellisburg</w:t>
      </w:r>
      <w:proofErr w:type="spellEnd"/>
      <w:r w:rsidR="000839DE">
        <w:rPr>
          <w:rFonts w:ascii="Cavolini" w:hAnsi="Cavolini" w:cs="Cavolini"/>
          <w:bCs/>
        </w:rPr>
        <w:t xml:space="preserve"> Compressor Statement. -FYI only</w:t>
      </w:r>
    </w:p>
    <w:p w14:paraId="3EB74141" w14:textId="245C6781" w:rsidR="000839DE" w:rsidRPr="000839DE" w:rsidRDefault="000839DE" w:rsidP="000839DE">
      <w:pPr>
        <w:pStyle w:val="ListParagraph"/>
        <w:numPr>
          <w:ilvl w:val="0"/>
          <w:numId w:val="40"/>
        </w:numPr>
        <w:ind w:left="0" w:firstLine="540"/>
        <w:rPr>
          <w:rFonts w:ascii="Cavolini" w:hAnsi="Cavolini" w:cs="Cavolini"/>
          <w:b/>
        </w:rPr>
      </w:pPr>
      <w:r>
        <w:rPr>
          <w:rFonts w:ascii="Cavolini" w:hAnsi="Cavolini" w:cs="Cavolini"/>
          <w:bCs/>
        </w:rPr>
        <w:t xml:space="preserve">Courtesy letter from PennDOT regarding inventory/inspection of all traffic poles within Genesee Township jurisdiction. </w:t>
      </w:r>
    </w:p>
    <w:p w14:paraId="315130C8" w14:textId="5BF1FE56" w:rsidR="000839DE" w:rsidRPr="00C7361C" w:rsidRDefault="000839DE" w:rsidP="000839DE">
      <w:pPr>
        <w:pStyle w:val="ListParagraph"/>
        <w:numPr>
          <w:ilvl w:val="0"/>
          <w:numId w:val="40"/>
        </w:numPr>
        <w:ind w:left="0" w:firstLine="540"/>
        <w:rPr>
          <w:rFonts w:ascii="Cavolini" w:hAnsi="Cavolini" w:cs="Cavolini"/>
          <w:b/>
        </w:rPr>
      </w:pPr>
      <w:r>
        <w:rPr>
          <w:rFonts w:ascii="Cavolini" w:hAnsi="Cavolini" w:cs="Cavolini"/>
          <w:bCs/>
        </w:rPr>
        <w:t>National Pollutant Discharge Elimination System (NPDES) individual approved permit for Mike Stone (for Stone Pond Project, Genesee Township) effective 5/19/20, expires 5/18/2025. -FYI only</w:t>
      </w:r>
    </w:p>
    <w:p w14:paraId="136A799E" w14:textId="77777777" w:rsidR="00512641" w:rsidRPr="003E10E9" w:rsidRDefault="00646355" w:rsidP="00C83DB7">
      <w:pPr>
        <w:rPr>
          <w:rFonts w:ascii="Cavolini" w:hAnsi="Cavolini" w:cs="Cavolini"/>
        </w:rPr>
      </w:pPr>
      <w:r w:rsidRPr="003E10E9">
        <w:rPr>
          <w:rFonts w:ascii="Cavolini" w:hAnsi="Cavolini" w:cs="Cavolini"/>
        </w:rPr>
        <w:tab/>
      </w:r>
      <w:r w:rsidR="00512641" w:rsidRPr="003E10E9">
        <w:rPr>
          <w:rFonts w:ascii="Cavolini" w:hAnsi="Cavolini" w:cs="Cavolini"/>
        </w:rPr>
        <w:tab/>
      </w:r>
    </w:p>
    <w:p w14:paraId="76C85785" w14:textId="77777777" w:rsidR="00933F61" w:rsidRPr="003E10E9" w:rsidRDefault="00F42815" w:rsidP="006613FC">
      <w:pPr>
        <w:rPr>
          <w:rFonts w:ascii="Cavolini" w:hAnsi="Cavolini" w:cs="Cavolini"/>
          <w:b/>
        </w:rPr>
      </w:pPr>
      <w:r w:rsidRPr="003E10E9">
        <w:rPr>
          <w:rFonts w:ascii="Cavolini" w:hAnsi="Cavolini" w:cs="Cavolini"/>
          <w:b/>
        </w:rPr>
        <w:t xml:space="preserve">REVIEW &amp; APPROVAL: </w:t>
      </w:r>
      <w:r w:rsidR="000652BC" w:rsidRPr="003E10E9">
        <w:rPr>
          <w:rFonts w:ascii="Cavolini" w:hAnsi="Cavolini" w:cs="Cavolini"/>
          <w:b/>
        </w:rPr>
        <w:t xml:space="preserve">of financial </w:t>
      </w:r>
      <w:r w:rsidR="005C7944" w:rsidRPr="003E10E9">
        <w:rPr>
          <w:rFonts w:ascii="Cavolini" w:hAnsi="Cavolini" w:cs="Cavolini"/>
          <w:b/>
        </w:rPr>
        <w:t>reports and bills that come due</w:t>
      </w:r>
    </w:p>
    <w:p w14:paraId="7ED28133" w14:textId="77777777" w:rsidR="00C83DB7" w:rsidRPr="003E10E9" w:rsidRDefault="00C83DB7" w:rsidP="006613FC">
      <w:pPr>
        <w:rPr>
          <w:rFonts w:ascii="Cavolini" w:hAnsi="Cavolini" w:cs="Cavolini"/>
          <w:b/>
        </w:rPr>
      </w:pPr>
    </w:p>
    <w:p w14:paraId="6CB37357" w14:textId="77777777" w:rsidR="00980D62" w:rsidRPr="003E10E9" w:rsidRDefault="003F5D52" w:rsidP="003F5D52">
      <w:pPr>
        <w:pStyle w:val="BodyText"/>
        <w:rPr>
          <w:rFonts w:ascii="Cavolini" w:hAnsi="Cavolini" w:cs="Cavolini"/>
        </w:rPr>
      </w:pPr>
      <w:r w:rsidRPr="003E10E9">
        <w:rPr>
          <w:rFonts w:ascii="Cavolini" w:hAnsi="Cavolini" w:cs="Cavolini"/>
        </w:rPr>
        <w:t xml:space="preserve"> </w:t>
      </w:r>
      <w:r w:rsidR="00646355" w:rsidRPr="003E10E9">
        <w:rPr>
          <w:rFonts w:ascii="Cavolini" w:hAnsi="Cavolini" w:cs="Cavolini"/>
        </w:rPr>
        <w:t>ADJOURNMEN</w:t>
      </w:r>
    </w:p>
    <w:sectPr w:rsidR="00980D62" w:rsidRPr="003E10E9" w:rsidSect="008F47D5">
      <w:pgSz w:w="12240" w:h="15840" w:code="1"/>
      <w:pgMar w:top="450" w:right="810" w:bottom="0" w:left="1080" w:header="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EC46" w14:textId="77777777" w:rsidR="008928F0" w:rsidRDefault="008928F0" w:rsidP="00382814">
      <w:r>
        <w:separator/>
      </w:r>
    </w:p>
  </w:endnote>
  <w:endnote w:type="continuationSeparator" w:id="0">
    <w:p w14:paraId="4F99E841" w14:textId="77777777" w:rsidR="008928F0" w:rsidRDefault="008928F0" w:rsidP="0038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80A2D" w14:textId="77777777" w:rsidR="008928F0" w:rsidRDefault="008928F0" w:rsidP="00382814">
      <w:r>
        <w:separator/>
      </w:r>
    </w:p>
  </w:footnote>
  <w:footnote w:type="continuationSeparator" w:id="0">
    <w:p w14:paraId="7FDE4AF6" w14:textId="77777777" w:rsidR="008928F0" w:rsidRDefault="008928F0" w:rsidP="0038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D55"/>
    <w:multiLevelType w:val="hybridMultilevel"/>
    <w:tmpl w:val="023C2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D3035"/>
    <w:multiLevelType w:val="hybridMultilevel"/>
    <w:tmpl w:val="45F2D2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785F9E"/>
    <w:multiLevelType w:val="hybridMultilevel"/>
    <w:tmpl w:val="163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E03"/>
    <w:multiLevelType w:val="hybridMultilevel"/>
    <w:tmpl w:val="76D6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94869"/>
    <w:multiLevelType w:val="hybridMultilevel"/>
    <w:tmpl w:val="401E1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BB0F40"/>
    <w:multiLevelType w:val="hybridMultilevel"/>
    <w:tmpl w:val="925C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02F9B"/>
    <w:multiLevelType w:val="hybridMultilevel"/>
    <w:tmpl w:val="2C122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7A7C5C"/>
    <w:multiLevelType w:val="hybridMultilevel"/>
    <w:tmpl w:val="5BE61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806E14"/>
    <w:multiLevelType w:val="hybridMultilevel"/>
    <w:tmpl w:val="6C5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451CB"/>
    <w:multiLevelType w:val="hybridMultilevel"/>
    <w:tmpl w:val="503220C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15:restartNumberingAfterBreak="0">
    <w:nsid w:val="234D6FF4"/>
    <w:multiLevelType w:val="hybridMultilevel"/>
    <w:tmpl w:val="494C5866"/>
    <w:lvl w:ilvl="0" w:tplc="8C04F81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F363E"/>
    <w:multiLevelType w:val="hybridMultilevel"/>
    <w:tmpl w:val="2F064A48"/>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8548A"/>
    <w:multiLevelType w:val="hybridMultilevel"/>
    <w:tmpl w:val="E11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3137C"/>
    <w:multiLevelType w:val="hybridMultilevel"/>
    <w:tmpl w:val="5894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504B2"/>
    <w:multiLevelType w:val="hybridMultilevel"/>
    <w:tmpl w:val="918E9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E4C14"/>
    <w:multiLevelType w:val="hybridMultilevel"/>
    <w:tmpl w:val="B1602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AA745D"/>
    <w:multiLevelType w:val="hybridMultilevel"/>
    <w:tmpl w:val="AF46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48158D"/>
    <w:multiLevelType w:val="hybridMultilevel"/>
    <w:tmpl w:val="D2EA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D61769"/>
    <w:multiLevelType w:val="hybridMultilevel"/>
    <w:tmpl w:val="985687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890ED0"/>
    <w:multiLevelType w:val="hybridMultilevel"/>
    <w:tmpl w:val="E39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1587E"/>
    <w:multiLevelType w:val="hybridMultilevel"/>
    <w:tmpl w:val="5D448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913AF6"/>
    <w:multiLevelType w:val="hybridMultilevel"/>
    <w:tmpl w:val="716A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995459"/>
    <w:multiLevelType w:val="hybridMultilevel"/>
    <w:tmpl w:val="F6D4AEE4"/>
    <w:lvl w:ilvl="0" w:tplc="8C04F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06AD8"/>
    <w:multiLevelType w:val="hybridMultilevel"/>
    <w:tmpl w:val="C2E45CAE"/>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A6FA1"/>
    <w:multiLevelType w:val="hybridMultilevel"/>
    <w:tmpl w:val="4B36C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744B7F"/>
    <w:multiLevelType w:val="hybridMultilevel"/>
    <w:tmpl w:val="21BEF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84BCF"/>
    <w:multiLevelType w:val="hybridMultilevel"/>
    <w:tmpl w:val="4E2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A2B1B"/>
    <w:multiLevelType w:val="hybridMultilevel"/>
    <w:tmpl w:val="C12A053A"/>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6F39DB"/>
    <w:multiLevelType w:val="hybridMultilevel"/>
    <w:tmpl w:val="688E9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AA430A"/>
    <w:multiLevelType w:val="hybridMultilevel"/>
    <w:tmpl w:val="256E6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CD24005"/>
    <w:multiLevelType w:val="hybridMultilevel"/>
    <w:tmpl w:val="91B68A22"/>
    <w:lvl w:ilvl="0" w:tplc="8C04F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67A60"/>
    <w:multiLevelType w:val="hybridMultilevel"/>
    <w:tmpl w:val="1550F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641D9D"/>
    <w:multiLevelType w:val="hybridMultilevel"/>
    <w:tmpl w:val="581E06E0"/>
    <w:lvl w:ilvl="0" w:tplc="B19AE6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5D85E95"/>
    <w:multiLevelType w:val="hybridMultilevel"/>
    <w:tmpl w:val="8DD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85EFC"/>
    <w:multiLevelType w:val="hybridMultilevel"/>
    <w:tmpl w:val="5FC23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DE2868"/>
    <w:multiLevelType w:val="hybridMultilevel"/>
    <w:tmpl w:val="B19E7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FA7206"/>
    <w:multiLevelType w:val="hybridMultilevel"/>
    <w:tmpl w:val="35C65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783FB4"/>
    <w:multiLevelType w:val="hybridMultilevel"/>
    <w:tmpl w:val="335A6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6986851"/>
    <w:multiLevelType w:val="hybridMultilevel"/>
    <w:tmpl w:val="88CC5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9B96F5F"/>
    <w:multiLevelType w:val="hybridMultilevel"/>
    <w:tmpl w:val="CDD87F9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B92605"/>
    <w:multiLevelType w:val="hybridMultilevel"/>
    <w:tmpl w:val="1AC09848"/>
    <w:lvl w:ilvl="0" w:tplc="8C04F81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8"/>
  </w:num>
  <w:num w:numId="4">
    <w:abstractNumId w:val="27"/>
  </w:num>
  <w:num w:numId="5">
    <w:abstractNumId w:val="40"/>
  </w:num>
  <w:num w:numId="6">
    <w:abstractNumId w:val="10"/>
  </w:num>
  <w:num w:numId="7">
    <w:abstractNumId w:val="30"/>
  </w:num>
  <w:num w:numId="8">
    <w:abstractNumId w:val="22"/>
  </w:num>
  <w:num w:numId="9">
    <w:abstractNumId w:val="13"/>
  </w:num>
  <w:num w:numId="10">
    <w:abstractNumId w:val="0"/>
  </w:num>
  <w:num w:numId="11">
    <w:abstractNumId w:val="3"/>
  </w:num>
  <w:num w:numId="12">
    <w:abstractNumId w:val="36"/>
  </w:num>
  <w:num w:numId="13">
    <w:abstractNumId w:val="7"/>
  </w:num>
  <w:num w:numId="14">
    <w:abstractNumId w:val="24"/>
  </w:num>
  <w:num w:numId="15">
    <w:abstractNumId w:val="12"/>
  </w:num>
  <w:num w:numId="16">
    <w:abstractNumId w:val="25"/>
  </w:num>
  <w:num w:numId="17">
    <w:abstractNumId w:val="19"/>
  </w:num>
  <w:num w:numId="18">
    <w:abstractNumId w:val="39"/>
  </w:num>
  <w:num w:numId="19">
    <w:abstractNumId w:val="29"/>
  </w:num>
  <w:num w:numId="20">
    <w:abstractNumId w:val="17"/>
  </w:num>
  <w:num w:numId="21">
    <w:abstractNumId w:val="14"/>
  </w:num>
  <w:num w:numId="22">
    <w:abstractNumId w:val="34"/>
  </w:num>
  <w:num w:numId="23">
    <w:abstractNumId w:val="20"/>
  </w:num>
  <w:num w:numId="24">
    <w:abstractNumId w:val="33"/>
  </w:num>
  <w:num w:numId="25">
    <w:abstractNumId w:val="2"/>
  </w:num>
  <w:num w:numId="26">
    <w:abstractNumId w:val="21"/>
  </w:num>
  <w:num w:numId="27">
    <w:abstractNumId w:val="16"/>
  </w:num>
  <w:num w:numId="28">
    <w:abstractNumId w:val="31"/>
  </w:num>
  <w:num w:numId="29">
    <w:abstractNumId w:val="28"/>
  </w:num>
  <w:num w:numId="30">
    <w:abstractNumId w:val="15"/>
  </w:num>
  <w:num w:numId="31">
    <w:abstractNumId w:val="26"/>
  </w:num>
  <w:num w:numId="32">
    <w:abstractNumId w:val="6"/>
  </w:num>
  <w:num w:numId="33">
    <w:abstractNumId w:val="38"/>
  </w:num>
  <w:num w:numId="34">
    <w:abstractNumId w:val="32"/>
  </w:num>
  <w:num w:numId="35">
    <w:abstractNumId w:val="1"/>
  </w:num>
  <w:num w:numId="36">
    <w:abstractNumId w:val="4"/>
  </w:num>
  <w:num w:numId="37">
    <w:abstractNumId w:val="37"/>
  </w:num>
  <w:num w:numId="38">
    <w:abstractNumId w:val="5"/>
  </w:num>
  <w:num w:numId="39">
    <w:abstractNumId w:val="9"/>
  </w:num>
  <w:num w:numId="40">
    <w:abstractNumId w:val="35"/>
  </w:num>
  <w:num w:numId="4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BC"/>
    <w:rsid w:val="00001521"/>
    <w:rsid w:val="00006FB3"/>
    <w:rsid w:val="000107FE"/>
    <w:rsid w:val="00010E6A"/>
    <w:rsid w:val="000116B2"/>
    <w:rsid w:val="0001212E"/>
    <w:rsid w:val="0001348E"/>
    <w:rsid w:val="00014D26"/>
    <w:rsid w:val="00014D2A"/>
    <w:rsid w:val="00016AAA"/>
    <w:rsid w:val="00020278"/>
    <w:rsid w:val="00021C67"/>
    <w:rsid w:val="0002339F"/>
    <w:rsid w:val="0002351C"/>
    <w:rsid w:val="00024546"/>
    <w:rsid w:val="00025BE9"/>
    <w:rsid w:val="00025FEA"/>
    <w:rsid w:val="00026D79"/>
    <w:rsid w:val="00027B68"/>
    <w:rsid w:val="000347FC"/>
    <w:rsid w:val="00045D90"/>
    <w:rsid w:val="00045E59"/>
    <w:rsid w:val="00050E50"/>
    <w:rsid w:val="00051F79"/>
    <w:rsid w:val="0005374B"/>
    <w:rsid w:val="000570E7"/>
    <w:rsid w:val="00057871"/>
    <w:rsid w:val="000579F9"/>
    <w:rsid w:val="00063A2E"/>
    <w:rsid w:val="00064BB5"/>
    <w:rsid w:val="000652BC"/>
    <w:rsid w:val="000655B2"/>
    <w:rsid w:val="00066ACB"/>
    <w:rsid w:val="00067921"/>
    <w:rsid w:val="00067A6C"/>
    <w:rsid w:val="00067B19"/>
    <w:rsid w:val="0007087D"/>
    <w:rsid w:val="00070E9D"/>
    <w:rsid w:val="000719C5"/>
    <w:rsid w:val="00072493"/>
    <w:rsid w:val="000734C1"/>
    <w:rsid w:val="00073829"/>
    <w:rsid w:val="00077368"/>
    <w:rsid w:val="00080FF6"/>
    <w:rsid w:val="00082004"/>
    <w:rsid w:val="0008284C"/>
    <w:rsid w:val="000839DE"/>
    <w:rsid w:val="00083F93"/>
    <w:rsid w:val="000856E9"/>
    <w:rsid w:val="0008606A"/>
    <w:rsid w:val="000907C6"/>
    <w:rsid w:val="0009290F"/>
    <w:rsid w:val="0009579E"/>
    <w:rsid w:val="00096038"/>
    <w:rsid w:val="00096A84"/>
    <w:rsid w:val="00097C78"/>
    <w:rsid w:val="000A09B2"/>
    <w:rsid w:val="000A0BDE"/>
    <w:rsid w:val="000A24DA"/>
    <w:rsid w:val="000A4F07"/>
    <w:rsid w:val="000A6623"/>
    <w:rsid w:val="000A7A97"/>
    <w:rsid w:val="000A7F7A"/>
    <w:rsid w:val="000A7FAB"/>
    <w:rsid w:val="000B12F4"/>
    <w:rsid w:val="000B1D49"/>
    <w:rsid w:val="000B3111"/>
    <w:rsid w:val="000B6D5A"/>
    <w:rsid w:val="000C05AA"/>
    <w:rsid w:val="000C05D1"/>
    <w:rsid w:val="000C088A"/>
    <w:rsid w:val="000C1268"/>
    <w:rsid w:val="000C4BBB"/>
    <w:rsid w:val="000C4E0D"/>
    <w:rsid w:val="000C5CC3"/>
    <w:rsid w:val="000D029F"/>
    <w:rsid w:val="000D2D4F"/>
    <w:rsid w:val="000D4B53"/>
    <w:rsid w:val="000D52E6"/>
    <w:rsid w:val="000D7063"/>
    <w:rsid w:val="000D72A7"/>
    <w:rsid w:val="000D7653"/>
    <w:rsid w:val="000E0376"/>
    <w:rsid w:val="000E10C5"/>
    <w:rsid w:val="000E163B"/>
    <w:rsid w:val="000E2651"/>
    <w:rsid w:val="000E479A"/>
    <w:rsid w:val="000E5E54"/>
    <w:rsid w:val="000F0B5D"/>
    <w:rsid w:val="000F100C"/>
    <w:rsid w:val="000F1BA2"/>
    <w:rsid w:val="000F3B86"/>
    <w:rsid w:val="000F442B"/>
    <w:rsid w:val="000F4F52"/>
    <w:rsid w:val="0010034F"/>
    <w:rsid w:val="00100EFB"/>
    <w:rsid w:val="001049B9"/>
    <w:rsid w:val="001061E0"/>
    <w:rsid w:val="00107068"/>
    <w:rsid w:val="00113B8D"/>
    <w:rsid w:val="0012117C"/>
    <w:rsid w:val="001213C9"/>
    <w:rsid w:val="001214DE"/>
    <w:rsid w:val="00124245"/>
    <w:rsid w:val="00124697"/>
    <w:rsid w:val="001251BA"/>
    <w:rsid w:val="00127456"/>
    <w:rsid w:val="0012767B"/>
    <w:rsid w:val="00127C57"/>
    <w:rsid w:val="00130197"/>
    <w:rsid w:val="0013101C"/>
    <w:rsid w:val="00133BF7"/>
    <w:rsid w:val="00141646"/>
    <w:rsid w:val="00141BA1"/>
    <w:rsid w:val="0014326E"/>
    <w:rsid w:val="0014590A"/>
    <w:rsid w:val="001463E3"/>
    <w:rsid w:val="0015364D"/>
    <w:rsid w:val="00154559"/>
    <w:rsid w:val="0015604C"/>
    <w:rsid w:val="00156538"/>
    <w:rsid w:val="00160914"/>
    <w:rsid w:val="00161B69"/>
    <w:rsid w:val="00164782"/>
    <w:rsid w:val="001656C1"/>
    <w:rsid w:val="001719C2"/>
    <w:rsid w:val="001729FF"/>
    <w:rsid w:val="00183D04"/>
    <w:rsid w:val="00184BBF"/>
    <w:rsid w:val="0018538E"/>
    <w:rsid w:val="00190B10"/>
    <w:rsid w:val="00194E56"/>
    <w:rsid w:val="00197EB2"/>
    <w:rsid w:val="001A03C5"/>
    <w:rsid w:val="001A1BA0"/>
    <w:rsid w:val="001A1D48"/>
    <w:rsid w:val="001A7ECA"/>
    <w:rsid w:val="001C0328"/>
    <w:rsid w:val="001C0DB7"/>
    <w:rsid w:val="001C24DE"/>
    <w:rsid w:val="001C2B23"/>
    <w:rsid w:val="001C4A40"/>
    <w:rsid w:val="001C56A9"/>
    <w:rsid w:val="001C6B23"/>
    <w:rsid w:val="001D0290"/>
    <w:rsid w:val="001D104D"/>
    <w:rsid w:val="001D406B"/>
    <w:rsid w:val="001D4217"/>
    <w:rsid w:val="001D46EF"/>
    <w:rsid w:val="001D4E43"/>
    <w:rsid w:val="001D6529"/>
    <w:rsid w:val="001E1241"/>
    <w:rsid w:val="001E46D1"/>
    <w:rsid w:val="001E46EC"/>
    <w:rsid w:val="001E4ED1"/>
    <w:rsid w:val="001E75FB"/>
    <w:rsid w:val="001F0546"/>
    <w:rsid w:val="001F153D"/>
    <w:rsid w:val="001F433A"/>
    <w:rsid w:val="001F4C45"/>
    <w:rsid w:val="001F5789"/>
    <w:rsid w:val="001F5CB2"/>
    <w:rsid w:val="001F7AA3"/>
    <w:rsid w:val="00200466"/>
    <w:rsid w:val="00200FC9"/>
    <w:rsid w:val="00201FF8"/>
    <w:rsid w:val="00202C7C"/>
    <w:rsid w:val="00207DB0"/>
    <w:rsid w:val="0021452A"/>
    <w:rsid w:val="00217659"/>
    <w:rsid w:val="002179D7"/>
    <w:rsid w:val="0022052E"/>
    <w:rsid w:val="002218AA"/>
    <w:rsid w:val="00221BA7"/>
    <w:rsid w:val="0022311D"/>
    <w:rsid w:val="00227947"/>
    <w:rsid w:val="00232DE7"/>
    <w:rsid w:val="002347EC"/>
    <w:rsid w:val="00235C90"/>
    <w:rsid w:val="002408DB"/>
    <w:rsid w:val="002411C7"/>
    <w:rsid w:val="00243F74"/>
    <w:rsid w:val="00246FA8"/>
    <w:rsid w:val="0024760F"/>
    <w:rsid w:val="002504CA"/>
    <w:rsid w:val="00257D2C"/>
    <w:rsid w:val="00260F8B"/>
    <w:rsid w:val="00261B2A"/>
    <w:rsid w:val="0026280F"/>
    <w:rsid w:val="00262CB9"/>
    <w:rsid w:val="002646DD"/>
    <w:rsid w:val="0027062E"/>
    <w:rsid w:val="00271514"/>
    <w:rsid w:val="00272034"/>
    <w:rsid w:val="00273340"/>
    <w:rsid w:val="00273DD1"/>
    <w:rsid w:val="00277767"/>
    <w:rsid w:val="00280DEF"/>
    <w:rsid w:val="0028791B"/>
    <w:rsid w:val="00291723"/>
    <w:rsid w:val="00291E61"/>
    <w:rsid w:val="00292038"/>
    <w:rsid w:val="002922D1"/>
    <w:rsid w:val="00293412"/>
    <w:rsid w:val="0029387B"/>
    <w:rsid w:val="002944E1"/>
    <w:rsid w:val="00294598"/>
    <w:rsid w:val="0029634E"/>
    <w:rsid w:val="002A4088"/>
    <w:rsid w:val="002A5F09"/>
    <w:rsid w:val="002B4D1F"/>
    <w:rsid w:val="002B5C77"/>
    <w:rsid w:val="002B5DE3"/>
    <w:rsid w:val="002C2839"/>
    <w:rsid w:val="002D47DC"/>
    <w:rsid w:val="002E06FF"/>
    <w:rsid w:val="002E1B03"/>
    <w:rsid w:val="002E1B47"/>
    <w:rsid w:val="002E3342"/>
    <w:rsid w:val="002E4935"/>
    <w:rsid w:val="002E54F8"/>
    <w:rsid w:val="002F51DC"/>
    <w:rsid w:val="002F7F15"/>
    <w:rsid w:val="00300D18"/>
    <w:rsid w:val="0030705D"/>
    <w:rsid w:val="00312495"/>
    <w:rsid w:val="00312584"/>
    <w:rsid w:val="00312E6C"/>
    <w:rsid w:val="00313036"/>
    <w:rsid w:val="00320853"/>
    <w:rsid w:val="0032218E"/>
    <w:rsid w:val="00323DBC"/>
    <w:rsid w:val="003251EF"/>
    <w:rsid w:val="0032627C"/>
    <w:rsid w:val="00327D11"/>
    <w:rsid w:val="00330A40"/>
    <w:rsid w:val="00330BF8"/>
    <w:rsid w:val="00331532"/>
    <w:rsid w:val="00335797"/>
    <w:rsid w:val="00340C93"/>
    <w:rsid w:val="00342095"/>
    <w:rsid w:val="003424C9"/>
    <w:rsid w:val="00344125"/>
    <w:rsid w:val="00346EDC"/>
    <w:rsid w:val="00350DA4"/>
    <w:rsid w:val="00352853"/>
    <w:rsid w:val="00360054"/>
    <w:rsid w:val="0036023D"/>
    <w:rsid w:val="00363482"/>
    <w:rsid w:val="00364DE8"/>
    <w:rsid w:val="0036511A"/>
    <w:rsid w:val="0036521A"/>
    <w:rsid w:val="00366764"/>
    <w:rsid w:val="00371B21"/>
    <w:rsid w:val="00372345"/>
    <w:rsid w:val="003727E8"/>
    <w:rsid w:val="003740B0"/>
    <w:rsid w:val="00376284"/>
    <w:rsid w:val="00381C6A"/>
    <w:rsid w:val="003822D2"/>
    <w:rsid w:val="00382725"/>
    <w:rsid w:val="00382814"/>
    <w:rsid w:val="00382CE5"/>
    <w:rsid w:val="0038620B"/>
    <w:rsid w:val="003956A4"/>
    <w:rsid w:val="00396083"/>
    <w:rsid w:val="003A07C1"/>
    <w:rsid w:val="003A1398"/>
    <w:rsid w:val="003A4B9F"/>
    <w:rsid w:val="003A6589"/>
    <w:rsid w:val="003B117F"/>
    <w:rsid w:val="003B3BAF"/>
    <w:rsid w:val="003B581C"/>
    <w:rsid w:val="003C2146"/>
    <w:rsid w:val="003C2827"/>
    <w:rsid w:val="003C46F6"/>
    <w:rsid w:val="003D2D41"/>
    <w:rsid w:val="003D52FB"/>
    <w:rsid w:val="003E10E9"/>
    <w:rsid w:val="003E357D"/>
    <w:rsid w:val="003F0AD2"/>
    <w:rsid w:val="003F4EE1"/>
    <w:rsid w:val="003F5D52"/>
    <w:rsid w:val="00402FA5"/>
    <w:rsid w:val="00403C21"/>
    <w:rsid w:val="00403F27"/>
    <w:rsid w:val="00404307"/>
    <w:rsid w:val="00405FC2"/>
    <w:rsid w:val="004100FB"/>
    <w:rsid w:val="00421092"/>
    <w:rsid w:val="00422753"/>
    <w:rsid w:val="00422EB0"/>
    <w:rsid w:val="00424D37"/>
    <w:rsid w:val="00427A3D"/>
    <w:rsid w:val="00432031"/>
    <w:rsid w:val="004320EC"/>
    <w:rsid w:val="004366B4"/>
    <w:rsid w:val="00436B93"/>
    <w:rsid w:val="00437E6E"/>
    <w:rsid w:val="00446136"/>
    <w:rsid w:val="00447325"/>
    <w:rsid w:val="004478FE"/>
    <w:rsid w:val="00447DA5"/>
    <w:rsid w:val="00450398"/>
    <w:rsid w:val="0045224F"/>
    <w:rsid w:val="004534B9"/>
    <w:rsid w:val="00453FF0"/>
    <w:rsid w:val="00462B43"/>
    <w:rsid w:val="00462C7B"/>
    <w:rsid w:val="00465D2B"/>
    <w:rsid w:val="00467B37"/>
    <w:rsid w:val="00470968"/>
    <w:rsid w:val="004747EE"/>
    <w:rsid w:val="00475332"/>
    <w:rsid w:val="00476CDD"/>
    <w:rsid w:val="00481721"/>
    <w:rsid w:val="00483C5F"/>
    <w:rsid w:val="004845E6"/>
    <w:rsid w:val="00485D72"/>
    <w:rsid w:val="004879D8"/>
    <w:rsid w:val="00487CA3"/>
    <w:rsid w:val="004923EB"/>
    <w:rsid w:val="00492737"/>
    <w:rsid w:val="00496446"/>
    <w:rsid w:val="004A0D53"/>
    <w:rsid w:val="004A10BE"/>
    <w:rsid w:val="004A1926"/>
    <w:rsid w:val="004A2CDF"/>
    <w:rsid w:val="004A32F4"/>
    <w:rsid w:val="004A4F42"/>
    <w:rsid w:val="004A582D"/>
    <w:rsid w:val="004A5C54"/>
    <w:rsid w:val="004A76B1"/>
    <w:rsid w:val="004B6897"/>
    <w:rsid w:val="004B6D7D"/>
    <w:rsid w:val="004C04AC"/>
    <w:rsid w:val="004C0CC6"/>
    <w:rsid w:val="004C2008"/>
    <w:rsid w:val="004C45D1"/>
    <w:rsid w:val="004D13F5"/>
    <w:rsid w:val="004D1BD3"/>
    <w:rsid w:val="004D28F6"/>
    <w:rsid w:val="004D3CF9"/>
    <w:rsid w:val="004D4F12"/>
    <w:rsid w:val="004D5416"/>
    <w:rsid w:val="004D5953"/>
    <w:rsid w:val="004D6ADE"/>
    <w:rsid w:val="004D784A"/>
    <w:rsid w:val="004E185E"/>
    <w:rsid w:val="004E3AD7"/>
    <w:rsid w:val="004E51B8"/>
    <w:rsid w:val="004F0253"/>
    <w:rsid w:val="004F0D55"/>
    <w:rsid w:val="004F1F2C"/>
    <w:rsid w:val="004F2573"/>
    <w:rsid w:val="004F3B09"/>
    <w:rsid w:val="004F512A"/>
    <w:rsid w:val="004F5892"/>
    <w:rsid w:val="005008FC"/>
    <w:rsid w:val="0050288A"/>
    <w:rsid w:val="00503E11"/>
    <w:rsid w:val="005072CC"/>
    <w:rsid w:val="005112B7"/>
    <w:rsid w:val="00512641"/>
    <w:rsid w:val="00512E9F"/>
    <w:rsid w:val="00516838"/>
    <w:rsid w:val="00520A24"/>
    <w:rsid w:val="0052188F"/>
    <w:rsid w:val="00521EDB"/>
    <w:rsid w:val="005220AF"/>
    <w:rsid w:val="00523FB7"/>
    <w:rsid w:val="005308E1"/>
    <w:rsid w:val="00531CA2"/>
    <w:rsid w:val="00534D18"/>
    <w:rsid w:val="00536911"/>
    <w:rsid w:val="0053702B"/>
    <w:rsid w:val="00540F0B"/>
    <w:rsid w:val="00541EAF"/>
    <w:rsid w:val="00542649"/>
    <w:rsid w:val="005429C7"/>
    <w:rsid w:val="00543B02"/>
    <w:rsid w:val="00546795"/>
    <w:rsid w:val="005472D0"/>
    <w:rsid w:val="00547398"/>
    <w:rsid w:val="00550995"/>
    <w:rsid w:val="0055124C"/>
    <w:rsid w:val="005519D2"/>
    <w:rsid w:val="00551B87"/>
    <w:rsid w:val="00551CCA"/>
    <w:rsid w:val="00556922"/>
    <w:rsid w:val="00556C02"/>
    <w:rsid w:val="00557209"/>
    <w:rsid w:val="00560E91"/>
    <w:rsid w:val="0056192D"/>
    <w:rsid w:val="00570476"/>
    <w:rsid w:val="00571504"/>
    <w:rsid w:val="005744B5"/>
    <w:rsid w:val="00575F50"/>
    <w:rsid w:val="0058024A"/>
    <w:rsid w:val="005808A8"/>
    <w:rsid w:val="00581805"/>
    <w:rsid w:val="005827B5"/>
    <w:rsid w:val="00583DEC"/>
    <w:rsid w:val="0058562A"/>
    <w:rsid w:val="005874D8"/>
    <w:rsid w:val="00587556"/>
    <w:rsid w:val="00587B7A"/>
    <w:rsid w:val="00592F86"/>
    <w:rsid w:val="00597B21"/>
    <w:rsid w:val="005A2095"/>
    <w:rsid w:val="005A6CD2"/>
    <w:rsid w:val="005A729B"/>
    <w:rsid w:val="005A7344"/>
    <w:rsid w:val="005A7CC3"/>
    <w:rsid w:val="005B03AA"/>
    <w:rsid w:val="005B39F8"/>
    <w:rsid w:val="005B46AC"/>
    <w:rsid w:val="005B470D"/>
    <w:rsid w:val="005B50CA"/>
    <w:rsid w:val="005C4E02"/>
    <w:rsid w:val="005C514E"/>
    <w:rsid w:val="005C686F"/>
    <w:rsid w:val="005C7944"/>
    <w:rsid w:val="005D23BE"/>
    <w:rsid w:val="005D4621"/>
    <w:rsid w:val="005D5991"/>
    <w:rsid w:val="005E0B4E"/>
    <w:rsid w:val="005E18A9"/>
    <w:rsid w:val="005E3190"/>
    <w:rsid w:val="005E5AE8"/>
    <w:rsid w:val="005F0768"/>
    <w:rsid w:val="005F0ADF"/>
    <w:rsid w:val="005F10BA"/>
    <w:rsid w:val="005F18F4"/>
    <w:rsid w:val="005F1A6B"/>
    <w:rsid w:val="005F5005"/>
    <w:rsid w:val="005F7D5F"/>
    <w:rsid w:val="00600D3F"/>
    <w:rsid w:val="006019CC"/>
    <w:rsid w:val="00604B70"/>
    <w:rsid w:val="00606E5D"/>
    <w:rsid w:val="00612AD1"/>
    <w:rsid w:val="00612C90"/>
    <w:rsid w:val="00613149"/>
    <w:rsid w:val="00615521"/>
    <w:rsid w:val="006159D5"/>
    <w:rsid w:val="00615BCD"/>
    <w:rsid w:val="00615DE0"/>
    <w:rsid w:val="00620ECA"/>
    <w:rsid w:val="00622255"/>
    <w:rsid w:val="006230BB"/>
    <w:rsid w:val="00624910"/>
    <w:rsid w:val="00625170"/>
    <w:rsid w:val="00626088"/>
    <w:rsid w:val="0062651A"/>
    <w:rsid w:val="00627A5C"/>
    <w:rsid w:val="00632C66"/>
    <w:rsid w:val="006353C5"/>
    <w:rsid w:val="00636D06"/>
    <w:rsid w:val="00636E64"/>
    <w:rsid w:val="00642102"/>
    <w:rsid w:val="0064340A"/>
    <w:rsid w:val="00645595"/>
    <w:rsid w:val="00645816"/>
    <w:rsid w:val="00646355"/>
    <w:rsid w:val="00646491"/>
    <w:rsid w:val="006504FE"/>
    <w:rsid w:val="00651DA9"/>
    <w:rsid w:val="006524BC"/>
    <w:rsid w:val="00656556"/>
    <w:rsid w:val="006569D4"/>
    <w:rsid w:val="00660857"/>
    <w:rsid w:val="00660F0B"/>
    <w:rsid w:val="00661035"/>
    <w:rsid w:val="006613FC"/>
    <w:rsid w:val="00667D06"/>
    <w:rsid w:val="0067443F"/>
    <w:rsid w:val="00675DB5"/>
    <w:rsid w:val="006817D4"/>
    <w:rsid w:val="00682991"/>
    <w:rsid w:val="0068417B"/>
    <w:rsid w:val="00690890"/>
    <w:rsid w:val="00691DBF"/>
    <w:rsid w:val="00692076"/>
    <w:rsid w:val="006922BA"/>
    <w:rsid w:val="00692EC5"/>
    <w:rsid w:val="00696108"/>
    <w:rsid w:val="0069697E"/>
    <w:rsid w:val="006A07F3"/>
    <w:rsid w:val="006A0CAF"/>
    <w:rsid w:val="006A1D2D"/>
    <w:rsid w:val="006A3DFD"/>
    <w:rsid w:val="006A6B53"/>
    <w:rsid w:val="006A7333"/>
    <w:rsid w:val="006A78FA"/>
    <w:rsid w:val="006B0691"/>
    <w:rsid w:val="006B1BC8"/>
    <w:rsid w:val="006B3DB3"/>
    <w:rsid w:val="006B4EA8"/>
    <w:rsid w:val="006B5390"/>
    <w:rsid w:val="006B57D4"/>
    <w:rsid w:val="006C1EA9"/>
    <w:rsid w:val="006C1EAD"/>
    <w:rsid w:val="006C5F7A"/>
    <w:rsid w:val="006D0B11"/>
    <w:rsid w:val="006D0C59"/>
    <w:rsid w:val="006D0E93"/>
    <w:rsid w:val="006D117F"/>
    <w:rsid w:val="006D6F71"/>
    <w:rsid w:val="006E122F"/>
    <w:rsid w:val="006E215A"/>
    <w:rsid w:val="006E37F0"/>
    <w:rsid w:val="006E3C74"/>
    <w:rsid w:val="006E485B"/>
    <w:rsid w:val="006E4EF9"/>
    <w:rsid w:val="006E4F44"/>
    <w:rsid w:val="006F0EF8"/>
    <w:rsid w:val="006F2CF4"/>
    <w:rsid w:val="006F30B3"/>
    <w:rsid w:val="006F6165"/>
    <w:rsid w:val="006F7127"/>
    <w:rsid w:val="00702183"/>
    <w:rsid w:val="0070542F"/>
    <w:rsid w:val="00706A10"/>
    <w:rsid w:val="007076AD"/>
    <w:rsid w:val="00707885"/>
    <w:rsid w:val="0071149A"/>
    <w:rsid w:val="007118E0"/>
    <w:rsid w:val="0071276F"/>
    <w:rsid w:val="00714F3E"/>
    <w:rsid w:val="007162F0"/>
    <w:rsid w:val="0071659F"/>
    <w:rsid w:val="00717A23"/>
    <w:rsid w:val="0072026D"/>
    <w:rsid w:val="0072124F"/>
    <w:rsid w:val="00724A2B"/>
    <w:rsid w:val="00726348"/>
    <w:rsid w:val="00730612"/>
    <w:rsid w:val="00730C65"/>
    <w:rsid w:val="00730FA9"/>
    <w:rsid w:val="007321C5"/>
    <w:rsid w:val="00733EC8"/>
    <w:rsid w:val="00737A3F"/>
    <w:rsid w:val="007412CA"/>
    <w:rsid w:val="007419ED"/>
    <w:rsid w:val="00742707"/>
    <w:rsid w:val="00744501"/>
    <w:rsid w:val="007477E1"/>
    <w:rsid w:val="00755719"/>
    <w:rsid w:val="007575F7"/>
    <w:rsid w:val="007606CF"/>
    <w:rsid w:val="00761ED6"/>
    <w:rsid w:val="00764698"/>
    <w:rsid w:val="00765B59"/>
    <w:rsid w:val="00770AF4"/>
    <w:rsid w:val="00771243"/>
    <w:rsid w:val="00772415"/>
    <w:rsid w:val="007736BC"/>
    <w:rsid w:val="007800A1"/>
    <w:rsid w:val="00782493"/>
    <w:rsid w:val="00783D3A"/>
    <w:rsid w:val="007849C4"/>
    <w:rsid w:val="0079025F"/>
    <w:rsid w:val="007914DD"/>
    <w:rsid w:val="007915F4"/>
    <w:rsid w:val="00793552"/>
    <w:rsid w:val="0079528C"/>
    <w:rsid w:val="007A0EB2"/>
    <w:rsid w:val="007A191B"/>
    <w:rsid w:val="007A2F67"/>
    <w:rsid w:val="007B0CBD"/>
    <w:rsid w:val="007B10BA"/>
    <w:rsid w:val="007B22DD"/>
    <w:rsid w:val="007B24DE"/>
    <w:rsid w:val="007B2B93"/>
    <w:rsid w:val="007B5EBA"/>
    <w:rsid w:val="007B6879"/>
    <w:rsid w:val="007B6B20"/>
    <w:rsid w:val="007C12A8"/>
    <w:rsid w:val="007C3921"/>
    <w:rsid w:val="007C4C8E"/>
    <w:rsid w:val="007C6876"/>
    <w:rsid w:val="007D0438"/>
    <w:rsid w:val="007D6EAC"/>
    <w:rsid w:val="007E237D"/>
    <w:rsid w:val="007E4C6F"/>
    <w:rsid w:val="007F3F78"/>
    <w:rsid w:val="007F5A88"/>
    <w:rsid w:val="007F76EF"/>
    <w:rsid w:val="00800760"/>
    <w:rsid w:val="00803396"/>
    <w:rsid w:val="008033C7"/>
    <w:rsid w:val="00807CB4"/>
    <w:rsid w:val="0081094C"/>
    <w:rsid w:val="008124D3"/>
    <w:rsid w:val="008136D5"/>
    <w:rsid w:val="00813F79"/>
    <w:rsid w:val="00814890"/>
    <w:rsid w:val="008157FC"/>
    <w:rsid w:val="0081650D"/>
    <w:rsid w:val="00816A37"/>
    <w:rsid w:val="00817819"/>
    <w:rsid w:val="00821A64"/>
    <w:rsid w:val="00821CBE"/>
    <w:rsid w:val="00825892"/>
    <w:rsid w:val="00827E65"/>
    <w:rsid w:val="008306EB"/>
    <w:rsid w:val="008314A2"/>
    <w:rsid w:val="00833C99"/>
    <w:rsid w:val="00834AC0"/>
    <w:rsid w:val="00835757"/>
    <w:rsid w:val="008365B1"/>
    <w:rsid w:val="00840849"/>
    <w:rsid w:val="00840A5E"/>
    <w:rsid w:val="00841FCF"/>
    <w:rsid w:val="0084706C"/>
    <w:rsid w:val="00851FD9"/>
    <w:rsid w:val="00854E92"/>
    <w:rsid w:val="0085509D"/>
    <w:rsid w:val="00856BBA"/>
    <w:rsid w:val="0086102F"/>
    <w:rsid w:val="008610B3"/>
    <w:rsid w:val="008611A9"/>
    <w:rsid w:val="00863BC3"/>
    <w:rsid w:val="008657BB"/>
    <w:rsid w:val="0086606F"/>
    <w:rsid w:val="008667D1"/>
    <w:rsid w:val="00866E01"/>
    <w:rsid w:val="00870867"/>
    <w:rsid w:val="00871DE2"/>
    <w:rsid w:val="008768BF"/>
    <w:rsid w:val="008777EB"/>
    <w:rsid w:val="00877EAF"/>
    <w:rsid w:val="00881762"/>
    <w:rsid w:val="00881D21"/>
    <w:rsid w:val="008829C0"/>
    <w:rsid w:val="008845EA"/>
    <w:rsid w:val="00884E4F"/>
    <w:rsid w:val="00891345"/>
    <w:rsid w:val="00891634"/>
    <w:rsid w:val="008928F0"/>
    <w:rsid w:val="008A034A"/>
    <w:rsid w:val="008A1C21"/>
    <w:rsid w:val="008A4333"/>
    <w:rsid w:val="008A4BA0"/>
    <w:rsid w:val="008A54BB"/>
    <w:rsid w:val="008A5F05"/>
    <w:rsid w:val="008B38CA"/>
    <w:rsid w:val="008B647C"/>
    <w:rsid w:val="008C42F3"/>
    <w:rsid w:val="008C47AA"/>
    <w:rsid w:val="008C52BA"/>
    <w:rsid w:val="008C6525"/>
    <w:rsid w:val="008C69B3"/>
    <w:rsid w:val="008C6C3D"/>
    <w:rsid w:val="008D1B53"/>
    <w:rsid w:val="008D215C"/>
    <w:rsid w:val="008D3501"/>
    <w:rsid w:val="008D5123"/>
    <w:rsid w:val="008D58DA"/>
    <w:rsid w:val="008D5969"/>
    <w:rsid w:val="008D6EB1"/>
    <w:rsid w:val="008E009A"/>
    <w:rsid w:val="008E3092"/>
    <w:rsid w:val="008E7238"/>
    <w:rsid w:val="008E7B5F"/>
    <w:rsid w:val="008F0E12"/>
    <w:rsid w:val="008F3206"/>
    <w:rsid w:val="008F3502"/>
    <w:rsid w:val="008F47D5"/>
    <w:rsid w:val="008F4D8B"/>
    <w:rsid w:val="0090221A"/>
    <w:rsid w:val="00903E36"/>
    <w:rsid w:val="009041E0"/>
    <w:rsid w:val="009041EF"/>
    <w:rsid w:val="009078DE"/>
    <w:rsid w:val="00910121"/>
    <w:rsid w:val="00910621"/>
    <w:rsid w:val="00910FE2"/>
    <w:rsid w:val="00911B9F"/>
    <w:rsid w:val="009126D9"/>
    <w:rsid w:val="0091504D"/>
    <w:rsid w:val="009174D9"/>
    <w:rsid w:val="00917554"/>
    <w:rsid w:val="00924F75"/>
    <w:rsid w:val="00932292"/>
    <w:rsid w:val="00932536"/>
    <w:rsid w:val="00932D7C"/>
    <w:rsid w:val="00933BEC"/>
    <w:rsid w:val="00933F61"/>
    <w:rsid w:val="00934C70"/>
    <w:rsid w:val="00937ADC"/>
    <w:rsid w:val="00942B3A"/>
    <w:rsid w:val="00944C14"/>
    <w:rsid w:val="00946467"/>
    <w:rsid w:val="009472FF"/>
    <w:rsid w:val="00952120"/>
    <w:rsid w:val="0095579A"/>
    <w:rsid w:val="0095744C"/>
    <w:rsid w:val="00962AA9"/>
    <w:rsid w:val="00963EED"/>
    <w:rsid w:val="00966983"/>
    <w:rsid w:val="00972547"/>
    <w:rsid w:val="0097418F"/>
    <w:rsid w:val="009741EA"/>
    <w:rsid w:val="009748C3"/>
    <w:rsid w:val="00975772"/>
    <w:rsid w:val="0097586C"/>
    <w:rsid w:val="00980D62"/>
    <w:rsid w:val="00981457"/>
    <w:rsid w:val="00981463"/>
    <w:rsid w:val="00982C9D"/>
    <w:rsid w:val="0098428B"/>
    <w:rsid w:val="00984EA5"/>
    <w:rsid w:val="00990C7A"/>
    <w:rsid w:val="00990D88"/>
    <w:rsid w:val="009913EB"/>
    <w:rsid w:val="0099225D"/>
    <w:rsid w:val="00992969"/>
    <w:rsid w:val="009967DD"/>
    <w:rsid w:val="00997EC7"/>
    <w:rsid w:val="009A05E8"/>
    <w:rsid w:val="009A127D"/>
    <w:rsid w:val="009A38C7"/>
    <w:rsid w:val="009A6F04"/>
    <w:rsid w:val="009B1FEA"/>
    <w:rsid w:val="009B3F71"/>
    <w:rsid w:val="009B40F4"/>
    <w:rsid w:val="009B6009"/>
    <w:rsid w:val="009C0D5C"/>
    <w:rsid w:val="009C0EE6"/>
    <w:rsid w:val="009C4DC4"/>
    <w:rsid w:val="009C5197"/>
    <w:rsid w:val="009C51B1"/>
    <w:rsid w:val="009C5EC0"/>
    <w:rsid w:val="009C7665"/>
    <w:rsid w:val="009D3E1D"/>
    <w:rsid w:val="009D432B"/>
    <w:rsid w:val="009D4614"/>
    <w:rsid w:val="009D46D4"/>
    <w:rsid w:val="009D4CA6"/>
    <w:rsid w:val="009D5AB8"/>
    <w:rsid w:val="009D68BE"/>
    <w:rsid w:val="009E090F"/>
    <w:rsid w:val="009E09F4"/>
    <w:rsid w:val="009E0A03"/>
    <w:rsid w:val="009E0C8D"/>
    <w:rsid w:val="009E17C8"/>
    <w:rsid w:val="009E24EA"/>
    <w:rsid w:val="009E2571"/>
    <w:rsid w:val="009E2F92"/>
    <w:rsid w:val="009E7D30"/>
    <w:rsid w:val="009F5480"/>
    <w:rsid w:val="009F6040"/>
    <w:rsid w:val="009F6497"/>
    <w:rsid w:val="009F673D"/>
    <w:rsid w:val="00A050B1"/>
    <w:rsid w:val="00A0565C"/>
    <w:rsid w:val="00A068BF"/>
    <w:rsid w:val="00A077FB"/>
    <w:rsid w:val="00A079F3"/>
    <w:rsid w:val="00A07C3D"/>
    <w:rsid w:val="00A11B0C"/>
    <w:rsid w:val="00A11DC1"/>
    <w:rsid w:val="00A153DC"/>
    <w:rsid w:val="00A17DD1"/>
    <w:rsid w:val="00A23ADB"/>
    <w:rsid w:val="00A242FC"/>
    <w:rsid w:val="00A2779B"/>
    <w:rsid w:val="00A30E5E"/>
    <w:rsid w:val="00A32115"/>
    <w:rsid w:val="00A34CDA"/>
    <w:rsid w:val="00A36245"/>
    <w:rsid w:val="00A365AF"/>
    <w:rsid w:val="00A3770B"/>
    <w:rsid w:val="00A43940"/>
    <w:rsid w:val="00A440BA"/>
    <w:rsid w:val="00A44C23"/>
    <w:rsid w:val="00A459CB"/>
    <w:rsid w:val="00A4631D"/>
    <w:rsid w:val="00A50AF6"/>
    <w:rsid w:val="00A50C9B"/>
    <w:rsid w:val="00A51216"/>
    <w:rsid w:val="00A5121C"/>
    <w:rsid w:val="00A516EE"/>
    <w:rsid w:val="00A5228A"/>
    <w:rsid w:val="00A52611"/>
    <w:rsid w:val="00A637B7"/>
    <w:rsid w:val="00A640CD"/>
    <w:rsid w:val="00A70A04"/>
    <w:rsid w:val="00A70E15"/>
    <w:rsid w:val="00A71805"/>
    <w:rsid w:val="00A72ACF"/>
    <w:rsid w:val="00A75340"/>
    <w:rsid w:val="00A75CD8"/>
    <w:rsid w:val="00A84AAE"/>
    <w:rsid w:val="00A84F07"/>
    <w:rsid w:val="00A91232"/>
    <w:rsid w:val="00A926C1"/>
    <w:rsid w:val="00A93118"/>
    <w:rsid w:val="00A9378F"/>
    <w:rsid w:val="00A97A43"/>
    <w:rsid w:val="00AA0824"/>
    <w:rsid w:val="00AA0E27"/>
    <w:rsid w:val="00AA62DF"/>
    <w:rsid w:val="00AB5922"/>
    <w:rsid w:val="00AB60AF"/>
    <w:rsid w:val="00AB6194"/>
    <w:rsid w:val="00AB6A0A"/>
    <w:rsid w:val="00AB770F"/>
    <w:rsid w:val="00AB7947"/>
    <w:rsid w:val="00AC10C0"/>
    <w:rsid w:val="00AC6B96"/>
    <w:rsid w:val="00AC6E2B"/>
    <w:rsid w:val="00AD1935"/>
    <w:rsid w:val="00AD228A"/>
    <w:rsid w:val="00AD4A9B"/>
    <w:rsid w:val="00AD4CC3"/>
    <w:rsid w:val="00AD576E"/>
    <w:rsid w:val="00AD5B9D"/>
    <w:rsid w:val="00AD6AE2"/>
    <w:rsid w:val="00AD7CB2"/>
    <w:rsid w:val="00AE052B"/>
    <w:rsid w:val="00AE1CD6"/>
    <w:rsid w:val="00AE1DFA"/>
    <w:rsid w:val="00AE2A19"/>
    <w:rsid w:val="00AE460F"/>
    <w:rsid w:val="00AF1EEC"/>
    <w:rsid w:val="00AF25DA"/>
    <w:rsid w:val="00AF3C09"/>
    <w:rsid w:val="00AF3F97"/>
    <w:rsid w:val="00AF4304"/>
    <w:rsid w:val="00AF5620"/>
    <w:rsid w:val="00AF70B9"/>
    <w:rsid w:val="00B00D14"/>
    <w:rsid w:val="00B0139C"/>
    <w:rsid w:val="00B0163A"/>
    <w:rsid w:val="00B03613"/>
    <w:rsid w:val="00B03E00"/>
    <w:rsid w:val="00B061E9"/>
    <w:rsid w:val="00B10BD2"/>
    <w:rsid w:val="00B164C1"/>
    <w:rsid w:val="00B17BA7"/>
    <w:rsid w:val="00B20D39"/>
    <w:rsid w:val="00B20E6E"/>
    <w:rsid w:val="00B21982"/>
    <w:rsid w:val="00B2228A"/>
    <w:rsid w:val="00B242A9"/>
    <w:rsid w:val="00B24ED9"/>
    <w:rsid w:val="00B26387"/>
    <w:rsid w:val="00B32FF2"/>
    <w:rsid w:val="00B35FDF"/>
    <w:rsid w:val="00B41564"/>
    <w:rsid w:val="00B45C7B"/>
    <w:rsid w:val="00B466D2"/>
    <w:rsid w:val="00B476A8"/>
    <w:rsid w:val="00B47A58"/>
    <w:rsid w:val="00B534F3"/>
    <w:rsid w:val="00B54BC0"/>
    <w:rsid w:val="00B55244"/>
    <w:rsid w:val="00B615FB"/>
    <w:rsid w:val="00B61AC4"/>
    <w:rsid w:val="00B62955"/>
    <w:rsid w:val="00B6491D"/>
    <w:rsid w:val="00B65AEB"/>
    <w:rsid w:val="00B66043"/>
    <w:rsid w:val="00B661A8"/>
    <w:rsid w:val="00B67F27"/>
    <w:rsid w:val="00B71E01"/>
    <w:rsid w:val="00B728D6"/>
    <w:rsid w:val="00B72E02"/>
    <w:rsid w:val="00B736F8"/>
    <w:rsid w:val="00B7410E"/>
    <w:rsid w:val="00B76890"/>
    <w:rsid w:val="00B773C4"/>
    <w:rsid w:val="00B81674"/>
    <w:rsid w:val="00B81935"/>
    <w:rsid w:val="00B85DA3"/>
    <w:rsid w:val="00B96745"/>
    <w:rsid w:val="00BA29A4"/>
    <w:rsid w:val="00BA5A44"/>
    <w:rsid w:val="00BA6BB5"/>
    <w:rsid w:val="00BB25FA"/>
    <w:rsid w:val="00BB2DCC"/>
    <w:rsid w:val="00BB47B2"/>
    <w:rsid w:val="00BB6B10"/>
    <w:rsid w:val="00BB789B"/>
    <w:rsid w:val="00BC03E1"/>
    <w:rsid w:val="00BC3E48"/>
    <w:rsid w:val="00BD0873"/>
    <w:rsid w:val="00BD0CFD"/>
    <w:rsid w:val="00BD3BA2"/>
    <w:rsid w:val="00BD3F68"/>
    <w:rsid w:val="00BD51BF"/>
    <w:rsid w:val="00BD69C7"/>
    <w:rsid w:val="00BD733C"/>
    <w:rsid w:val="00BE1763"/>
    <w:rsid w:val="00BE17E6"/>
    <w:rsid w:val="00BE1FA0"/>
    <w:rsid w:val="00BE44AC"/>
    <w:rsid w:val="00BE668E"/>
    <w:rsid w:val="00BE7E0E"/>
    <w:rsid w:val="00BF190A"/>
    <w:rsid w:val="00BF3CCC"/>
    <w:rsid w:val="00BF5C79"/>
    <w:rsid w:val="00BF62C5"/>
    <w:rsid w:val="00C033D4"/>
    <w:rsid w:val="00C03F46"/>
    <w:rsid w:val="00C045F2"/>
    <w:rsid w:val="00C05BF0"/>
    <w:rsid w:val="00C05C6D"/>
    <w:rsid w:val="00C06200"/>
    <w:rsid w:val="00C0683F"/>
    <w:rsid w:val="00C101C7"/>
    <w:rsid w:val="00C10E42"/>
    <w:rsid w:val="00C11496"/>
    <w:rsid w:val="00C14589"/>
    <w:rsid w:val="00C146DA"/>
    <w:rsid w:val="00C1481B"/>
    <w:rsid w:val="00C1671E"/>
    <w:rsid w:val="00C205BC"/>
    <w:rsid w:val="00C20C8D"/>
    <w:rsid w:val="00C22926"/>
    <w:rsid w:val="00C24A78"/>
    <w:rsid w:val="00C25E73"/>
    <w:rsid w:val="00C26435"/>
    <w:rsid w:val="00C27557"/>
    <w:rsid w:val="00C3038C"/>
    <w:rsid w:val="00C307DE"/>
    <w:rsid w:val="00C332EE"/>
    <w:rsid w:val="00C3359C"/>
    <w:rsid w:val="00C33BC0"/>
    <w:rsid w:val="00C3430C"/>
    <w:rsid w:val="00C36279"/>
    <w:rsid w:val="00C37110"/>
    <w:rsid w:val="00C43665"/>
    <w:rsid w:val="00C4378C"/>
    <w:rsid w:val="00C465CC"/>
    <w:rsid w:val="00C50B2F"/>
    <w:rsid w:val="00C52843"/>
    <w:rsid w:val="00C52A0F"/>
    <w:rsid w:val="00C53612"/>
    <w:rsid w:val="00C54AE8"/>
    <w:rsid w:val="00C60D54"/>
    <w:rsid w:val="00C6256E"/>
    <w:rsid w:val="00C62918"/>
    <w:rsid w:val="00C63414"/>
    <w:rsid w:val="00C63663"/>
    <w:rsid w:val="00C63BCD"/>
    <w:rsid w:val="00C658A5"/>
    <w:rsid w:val="00C669F4"/>
    <w:rsid w:val="00C67613"/>
    <w:rsid w:val="00C70A30"/>
    <w:rsid w:val="00C72A88"/>
    <w:rsid w:val="00C7361C"/>
    <w:rsid w:val="00C74942"/>
    <w:rsid w:val="00C74986"/>
    <w:rsid w:val="00C754FB"/>
    <w:rsid w:val="00C76749"/>
    <w:rsid w:val="00C76900"/>
    <w:rsid w:val="00C817E5"/>
    <w:rsid w:val="00C83014"/>
    <w:rsid w:val="00C83A4E"/>
    <w:rsid w:val="00C83DB7"/>
    <w:rsid w:val="00C84024"/>
    <w:rsid w:val="00C84F0A"/>
    <w:rsid w:val="00C85435"/>
    <w:rsid w:val="00C85DDE"/>
    <w:rsid w:val="00C863AD"/>
    <w:rsid w:val="00C86B48"/>
    <w:rsid w:val="00C87631"/>
    <w:rsid w:val="00C90593"/>
    <w:rsid w:val="00C928D6"/>
    <w:rsid w:val="00C93799"/>
    <w:rsid w:val="00C9480C"/>
    <w:rsid w:val="00C95EA1"/>
    <w:rsid w:val="00CA32AD"/>
    <w:rsid w:val="00CB0871"/>
    <w:rsid w:val="00CB0B5B"/>
    <w:rsid w:val="00CB5F9C"/>
    <w:rsid w:val="00CB746B"/>
    <w:rsid w:val="00CC11EC"/>
    <w:rsid w:val="00CC18C8"/>
    <w:rsid w:val="00CC25FC"/>
    <w:rsid w:val="00CC2BDA"/>
    <w:rsid w:val="00CC3F95"/>
    <w:rsid w:val="00CC43BE"/>
    <w:rsid w:val="00CC4446"/>
    <w:rsid w:val="00CC4F90"/>
    <w:rsid w:val="00CD020F"/>
    <w:rsid w:val="00CD2865"/>
    <w:rsid w:val="00CD7654"/>
    <w:rsid w:val="00CE28C9"/>
    <w:rsid w:val="00CE38E5"/>
    <w:rsid w:val="00CE63FF"/>
    <w:rsid w:val="00CE730D"/>
    <w:rsid w:val="00CE73FD"/>
    <w:rsid w:val="00CE77EF"/>
    <w:rsid w:val="00CF2322"/>
    <w:rsid w:val="00CF2715"/>
    <w:rsid w:val="00CF408D"/>
    <w:rsid w:val="00CF4F85"/>
    <w:rsid w:val="00CF5047"/>
    <w:rsid w:val="00CF664F"/>
    <w:rsid w:val="00D00322"/>
    <w:rsid w:val="00D012BA"/>
    <w:rsid w:val="00D03628"/>
    <w:rsid w:val="00D03A83"/>
    <w:rsid w:val="00D042BE"/>
    <w:rsid w:val="00D07880"/>
    <w:rsid w:val="00D1734E"/>
    <w:rsid w:val="00D204B3"/>
    <w:rsid w:val="00D210D7"/>
    <w:rsid w:val="00D23C4B"/>
    <w:rsid w:val="00D24AA0"/>
    <w:rsid w:val="00D24BFF"/>
    <w:rsid w:val="00D30345"/>
    <w:rsid w:val="00D34909"/>
    <w:rsid w:val="00D37307"/>
    <w:rsid w:val="00D46CA9"/>
    <w:rsid w:val="00D46F65"/>
    <w:rsid w:val="00D519BF"/>
    <w:rsid w:val="00D5263E"/>
    <w:rsid w:val="00D5640B"/>
    <w:rsid w:val="00D5751F"/>
    <w:rsid w:val="00D611FC"/>
    <w:rsid w:val="00D64153"/>
    <w:rsid w:val="00D65184"/>
    <w:rsid w:val="00D700FA"/>
    <w:rsid w:val="00D70D65"/>
    <w:rsid w:val="00D7264E"/>
    <w:rsid w:val="00D745FB"/>
    <w:rsid w:val="00D74626"/>
    <w:rsid w:val="00D82FC4"/>
    <w:rsid w:val="00D851F9"/>
    <w:rsid w:val="00D874D9"/>
    <w:rsid w:val="00D90B08"/>
    <w:rsid w:val="00D90B7C"/>
    <w:rsid w:val="00D925BB"/>
    <w:rsid w:val="00D9330A"/>
    <w:rsid w:val="00D93D89"/>
    <w:rsid w:val="00DA233C"/>
    <w:rsid w:val="00DA3829"/>
    <w:rsid w:val="00DA530B"/>
    <w:rsid w:val="00DA754B"/>
    <w:rsid w:val="00DB0856"/>
    <w:rsid w:val="00DB08DE"/>
    <w:rsid w:val="00DB3D36"/>
    <w:rsid w:val="00DB6030"/>
    <w:rsid w:val="00DC29AF"/>
    <w:rsid w:val="00DC360A"/>
    <w:rsid w:val="00DC4E7A"/>
    <w:rsid w:val="00DC5927"/>
    <w:rsid w:val="00DC6769"/>
    <w:rsid w:val="00DC7F2E"/>
    <w:rsid w:val="00DD05BB"/>
    <w:rsid w:val="00DD4CDD"/>
    <w:rsid w:val="00DD78FA"/>
    <w:rsid w:val="00DD7CDC"/>
    <w:rsid w:val="00DE04AA"/>
    <w:rsid w:val="00DE142F"/>
    <w:rsid w:val="00DE44B9"/>
    <w:rsid w:val="00DE4F37"/>
    <w:rsid w:val="00DE6A92"/>
    <w:rsid w:val="00DE6C0B"/>
    <w:rsid w:val="00DE772B"/>
    <w:rsid w:val="00DF01BB"/>
    <w:rsid w:val="00DF5F13"/>
    <w:rsid w:val="00DF6503"/>
    <w:rsid w:val="00DF665E"/>
    <w:rsid w:val="00E013F1"/>
    <w:rsid w:val="00E01E94"/>
    <w:rsid w:val="00E01FD0"/>
    <w:rsid w:val="00E11124"/>
    <w:rsid w:val="00E12816"/>
    <w:rsid w:val="00E12C7F"/>
    <w:rsid w:val="00E16E56"/>
    <w:rsid w:val="00E171A8"/>
    <w:rsid w:val="00E243EC"/>
    <w:rsid w:val="00E25B93"/>
    <w:rsid w:val="00E2705B"/>
    <w:rsid w:val="00E30BC6"/>
    <w:rsid w:val="00E32E31"/>
    <w:rsid w:val="00E36101"/>
    <w:rsid w:val="00E37FE1"/>
    <w:rsid w:val="00E4162E"/>
    <w:rsid w:val="00E44207"/>
    <w:rsid w:val="00E45AC6"/>
    <w:rsid w:val="00E4646E"/>
    <w:rsid w:val="00E468C4"/>
    <w:rsid w:val="00E52111"/>
    <w:rsid w:val="00E52698"/>
    <w:rsid w:val="00E572FC"/>
    <w:rsid w:val="00E57F69"/>
    <w:rsid w:val="00E61F7C"/>
    <w:rsid w:val="00E64347"/>
    <w:rsid w:val="00E6455A"/>
    <w:rsid w:val="00E66629"/>
    <w:rsid w:val="00E66FAF"/>
    <w:rsid w:val="00E7025D"/>
    <w:rsid w:val="00E704C3"/>
    <w:rsid w:val="00E74524"/>
    <w:rsid w:val="00E767B0"/>
    <w:rsid w:val="00E81BC2"/>
    <w:rsid w:val="00E838F0"/>
    <w:rsid w:val="00E8528C"/>
    <w:rsid w:val="00E9092E"/>
    <w:rsid w:val="00E9100A"/>
    <w:rsid w:val="00E964BE"/>
    <w:rsid w:val="00EA03FA"/>
    <w:rsid w:val="00EA2423"/>
    <w:rsid w:val="00EA28CD"/>
    <w:rsid w:val="00EA4D61"/>
    <w:rsid w:val="00EA6651"/>
    <w:rsid w:val="00EB1E80"/>
    <w:rsid w:val="00EB2B5A"/>
    <w:rsid w:val="00EB32F1"/>
    <w:rsid w:val="00EB4BE3"/>
    <w:rsid w:val="00EB5DD6"/>
    <w:rsid w:val="00EB74FD"/>
    <w:rsid w:val="00EB7ADD"/>
    <w:rsid w:val="00EC0182"/>
    <w:rsid w:val="00ED1A69"/>
    <w:rsid w:val="00ED3053"/>
    <w:rsid w:val="00ED3B6B"/>
    <w:rsid w:val="00ED403F"/>
    <w:rsid w:val="00ED43E7"/>
    <w:rsid w:val="00ED4ECC"/>
    <w:rsid w:val="00ED60B8"/>
    <w:rsid w:val="00EE11FC"/>
    <w:rsid w:val="00EE2CF4"/>
    <w:rsid w:val="00EE5614"/>
    <w:rsid w:val="00EF05E4"/>
    <w:rsid w:val="00EF15BE"/>
    <w:rsid w:val="00EF19DB"/>
    <w:rsid w:val="00EF3121"/>
    <w:rsid w:val="00EF3C75"/>
    <w:rsid w:val="00EF41AD"/>
    <w:rsid w:val="00EF48E9"/>
    <w:rsid w:val="00EF4A5B"/>
    <w:rsid w:val="00EF668B"/>
    <w:rsid w:val="00EF7B0B"/>
    <w:rsid w:val="00F006F0"/>
    <w:rsid w:val="00F00898"/>
    <w:rsid w:val="00F028B6"/>
    <w:rsid w:val="00F22BE0"/>
    <w:rsid w:val="00F329B6"/>
    <w:rsid w:val="00F35C34"/>
    <w:rsid w:val="00F37032"/>
    <w:rsid w:val="00F371DA"/>
    <w:rsid w:val="00F372FC"/>
    <w:rsid w:val="00F37D4B"/>
    <w:rsid w:val="00F4268E"/>
    <w:rsid w:val="00F42815"/>
    <w:rsid w:val="00F4380D"/>
    <w:rsid w:val="00F45701"/>
    <w:rsid w:val="00F47638"/>
    <w:rsid w:val="00F5681E"/>
    <w:rsid w:val="00F56886"/>
    <w:rsid w:val="00F60CF2"/>
    <w:rsid w:val="00F61165"/>
    <w:rsid w:val="00F618CA"/>
    <w:rsid w:val="00F63040"/>
    <w:rsid w:val="00F634C8"/>
    <w:rsid w:val="00F64C0B"/>
    <w:rsid w:val="00F65328"/>
    <w:rsid w:val="00F65FE2"/>
    <w:rsid w:val="00F72061"/>
    <w:rsid w:val="00F7532F"/>
    <w:rsid w:val="00F75F6F"/>
    <w:rsid w:val="00F871F6"/>
    <w:rsid w:val="00F9299D"/>
    <w:rsid w:val="00F9519E"/>
    <w:rsid w:val="00F96FF3"/>
    <w:rsid w:val="00F972D6"/>
    <w:rsid w:val="00F9789A"/>
    <w:rsid w:val="00FA47BC"/>
    <w:rsid w:val="00FA5257"/>
    <w:rsid w:val="00FA5494"/>
    <w:rsid w:val="00FA5C2A"/>
    <w:rsid w:val="00FB15A4"/>
    <w:rsid w:val="00FB4004"/>
    <w:rsid w:val="00FB43BF"/>
    <w:rsid w:val="00FC0F20"/>
    <w:rsid w:val="00FC1803"/>
    <w:rsid w:val="00FC3C3A"/>
    <w:rsid w:val="00FC3E97"/>
    <w:rsid w:val="00FC5092"/>
    <w:rsid w:val="00FC6040"/>
    <w:rsid w:val="00FC6B59"/>
    <w:rsid w:val="00FD5786"/>
    <w:rsid w:val="00FD7D23"/>
    <w:rsid w:val="00FE133A"/>
    <w:rsid w:val="00FE3277"/>
    <w:rsid w:val="00FE39C0"/>
    <w:rsid w:val="00FE4D22"/>
    <w:rsid w:val="00FE537B"/>
    <w:rsid w:val="00FE5391"/>
    <w:rsid w:val="00FE6E92"/>
    <w:rsid w:val="00FF33E8"/>
    <w:rsid w:val="00FF5768"/>
    <w:rsid w:val="00FF5AC2"/>
    <w:rsid w:val="00FF5AC3"/>
    <w:rsid w:val="00FF64BC"/>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FB0AF"/>
  <w15:docId w15:val="{28873DA9-749C-454B-AD94-F7ABC816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15"/>
    <w:pPr>
      <w:overflowPunct w:val="0"/>
      <w:autoSpaceDE w:val="0"/>
      <w:autoSpaceDN w:val="0"/>
      <w:adjustRightInd w:val="0"/>
      <w:textAlignment w:val="baseline"/>
    </w:pPr>
  </w:style>
  <w:style w:type="paragraph" w:styleId="Heading1">
    <w:name w:val="heading 1"/>
    <w:basedOn w:val="Normal"/>
    <w:next w:val="Normal"/>
    <w:qFormat/>
    <w:rsid w:val="00A70E15"/>
    <w:pPr>
      <w:keepNext/>
      <w:jc w:val="center"/>
      <w:outlineLvl w:val="0"/>
    </w:pPr>
    <w:rPr>
      <w:rFonts w:ascii="Comic Sans MS" w:hAnsi="Comic Sans MS"/>
      <w:b/>
      <w:sz w:val="28"/>
    </w:rPr>
  </w:style>
  <w:style w:type="paragraph" w:styleId="Heading2">
    <w:name w:val="heading 2"/>
    <w:basedOn w:val="Normal"/>
    <w:next w:val="Normal"/>
    <w:qFormat/>
    <w:rsid w:val="00A70E15"/>
    <w:pPr>
      <w:keepNext/>
      <w:ind w:left="-1800" w:right="-360"/>
      <w:jc w:val="center"/>
      <w:outlineLvl w:val="1"/>
    </w:pPr>
    <w:rPr>
      <w:rFonts w:ascii="Comic Sans MS" w:hAnsi="Comic Sans MS"/>
      <w:b/>
      <w:sz w:val="28"/>
    </w:rPr>
  </w:style>
  <w:style w:type="paragraph" w:styleId="Heading3">
    <w:name w:val="heading 3"/>
    <w:basedOn w:val="Normal"/>
    <w:next w:val="Normal"/>
    <w:qFormat/>
    <w:rsid w:val="00A70E15"/>
    <w:pPr>
      <w:keepNext/>
      <w:outlineLvl w:val="2"/>
    </w:pPr>
    <w:rPr>
      <w:rFonts w:ascii="Comic Sans MS" w:hAnsi="Comic Sans MS"/>
      <w:b/>
      <w:bCs/>
      <w:iCs/>
    </w:rPr>
  </w:style>
  <w:style w:type="paragraph" w:styleId="Heading4">
    <w:name w:val="heading 4"/>
    <w:basedOn w:val="Normal"/>
    <w:next w:val="Normal"/>
    <w:qFormat/>
    <w:rsid w:val="00A70E15"/>
    <w:pPr>
      <w:keepNext/>
      <w:outlineLvl w:val="3"/>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70E15"/>
    <w:pPr>
      <w:framePr w:w="7920" w:h="1980" w:hRule="exact" w:hSpace="180" w:wrap="auto" w:hAnchor="page" w:xAlign="center" w:yAlign="bottom"/>
      <w:ind w:left="2880"/>
    </w:pPr>
    <w:rPr>
      <w:rFonts w:ascii="Comic Sans MS" w:hAnsi="Comic Sans MS"/>
      <w:sz w:val="22"/>
    </w:rPr>
  </w:style>
  <w:style w:type="paragraph" w:styleId="EnvelopeReturn">
    <w:name w:val="envelope return"/>
    <w:basedOn w:val="Normal"/>
    <w:semiHidden/>
    <w:rsid w:val="00A70E15"/>
    <w:rPr>
      <w:rFonts w:ascii="Comic Sans MS" w:hAnsi="Comic Sans MS"/>
      <w:sz w:val="22"/>
    </w:rPr>
  </w:style>
  <w:style w:type="paragraph" w:styleId="BalloonText">
    <w:name w:val="Balloon Text"/>
    <w:basedOn w:val="Normal"/>
    <w:semiHidden/>
    <w:rsid w:val="00A70E15"/>
    <w:rPr>
      <w:rFonts w:ascii="Tahoma" w:hAnsi="Tahoma" w:cs="Tahoma"/>
      <w:sz w:val="16"/>
      <w:szCs w:val="16"/>
    </w:rPr>
  </w:style>
  <w:style w:type="character" w:styleId="Hyperlink">
    <w:name w:val="Hyperlink"/>
    <w:semiHidden/>
    <w:rsid w:val="00A70E15"/>
    <w:rPr>
      <w:color w:val="0000FF"/>
      <w:u w:val="single"/>
    </w:rPr>
  </w:style>
  <w:style w:type="paragraph" w:styleId="BodyText">
    <w:name w:val="Body Text"/>
    <w:basedOn w:val="Normal"/>
    <w:link w:val="BodyTextChar"/>
    <w:semiHidden/>
    <w:rsid w:val="00A70E15"/>
    <w:rPr>
      <w:rFonts w:ascii="Comic Sans MS" w:hAnsi="Comic Sans MS"/>
      <w:b/>
      <w:bCs/>
    </w:rPr>
  </w:style>
  <w:style w:type="paragraph" w:styleId="BodyTextIndent">
    <w:name w:val="Body Text Indent"/>
    <w:basedOn w:val="Normal"/>
    <w:semiHidden/>
    <w:rsid w:val="00A70E15"/>
    <w:pPr>
      <w:ind w:firstLine="720"/>
    </w:pPr>
    <w:rPr>
      <w:rFonts w:ascii="Comic Sans MS" w:hAnsi="Comic Sans MS"/>
      <w:b/>
      <w:bCs/>
      <w:iCs/>
    </w:rPr>
  </w:style>
  <w:style w:type="paragraph" w:styleId="Header">
    <w:name w:val="header"/>
    <w:basedOn w:val="Normal"/>
    <w:link w:val="HeaderChar"/>
    <w:uiPriority w:val="99"/>
    <w:semiHidden/>
    <w:unhideWhenUsed/>
    <w:rsid w:val="00382814"/>
    <w:pPr>
      <w:tabs>
        <w:tab w:val="center" w:pos="4680"/>
        <w:tab w:val="right" w:pos="9360"/>
      </w:tabs>
    </w:pPr>
  </w:style>
  <w:style w:type="character" w:customStyle="1" w:styleId="HeaderChar">
    <w:name w:val="Header Char"/>
    <w:basedOn w:val="DefaultParagraphFont"/>
    <w:link w:val="Header"/>
    <w:uiPriority w:val="99"/>
    <w:semiHidden/>
    <w:rsid w:val="00382814"/>
  </w:style>
  <w:style w:type="paragraph" w:styleId="Footer">
    <w:name w:val="footer"/>
    <w:basedOn w:val="Normal"/>
    <w:link w:val="FooterChar"/>
    <w:uiPriority w:val="99"/>
    <w:unhideWhenUsed/>
    <w:rsid w:val="00382814"/>
    <w:pPr>
      <w:tabs>
        <w:tab w:val="center" w:pos="4680"/>
        <w:tab w:val="right" w:pos="9360"/>
      </w:tabs>
    </w:pPr>
  </w:style>
  <w:style w:type="character" w:customStyle="1" w:styleId="FooterChar">
    <w:name w:val="Footer Char"/>
    <w:basedOn w:val="DefaultParagraphFont"/>
    <w:link w:val="Footer"/>
    <w:uiPriority w:val="99"/>
    <w:rsid w:val="00382814"/>
  </w:style>
  <w:style w:type="character" w:customStyle="1" w:styleId="BodyTextChar">
    <w:name w:val="Body Text Char"/>
    <w:link w:val="BodyText"/>
    <w:semiHidden/>
    <w:rsid w:val="009F6497"/>
    <w:rPr>
      <w:rFonts w:ascii="Comic Sans MS" w:hAnsi="Comic Sans MS"/>
      <w:b/>
      <w:bCs/>
    </w:rPr>
  </w:style>
  <w:style w:type="paragraph" w:styleId="ListParagraph">
    <w:name w:val="List Paragraph"/>
    <w:basedOn w:val="Normal"/>
    <w:uiPriority w:val="34"/>
    <w:qFormat/>
    <w:rsid w:val="005744B5"/>
    <w:pPr>
      <w:ind w:left="720"/>
    </w:pPr>
  </w:style>
  <w:style w:type="paragraph" w:styleId="NormalWeb">
    <w:name w:val="Normal (Web)"/>
    <w:basedOn w:val="Normal"/>
    <w:uiPriority w:val="99"/>
    <w:unhideWhenUsed/>
    <w:rsid w:val="00937A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53610">
      <w:bodyDiv w:val="1"/>
      <w:marLeft w:val="0"/>
      <w:marRight w:val="0"/>
      <w:marTop w:val="0"/>
      <w:marBottom w:val="0"/>
      <w:divBdr>
        <w:top w:val="none" w:sz="0" w:space="0" w:color="auto"/>
        <w:left w:val="none" w:sz="0" w:space="0" w:color="auto"/>
        <w:bottom w:val="none" w:sz="0" w:space="0" w:color="auto"/>
        <w:right w:val="none" w:sz="0" w:space="0" w:color="auto"/>
      </w:divBdr>
    </w:div>
    <w:div w:id="5228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GENESEE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Soule</dc:creator>
  <cp:lastModifiedBy>Ashlee Dreas</cp:lastModifiedBy>
  <cp:revision>7</cp:revision>
  <cp:lastPrinted>2020-02-11T20:47:00Z</cp:lastPrinted>
  <dcterms:created xsi:type="dcterms:W3CDTF">2020-06-25T15:35:00Z</dcterms:created>
  <dcterms:modified xsi:type="dcterms:W3CDTF">2020-07-08T14:48:00Z</dcterms:modified>
</cp:coreProperties>
</file>